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59D" w:rsidRPr="0042359D" w:rsidRDefault="0042359D" w:rsidP="0042359D">
      <w:pPr>
        <w:framePr w:w="9691" w:h="1152" w:hRule="exact" w:wrap="none" w:vAnchor="page" w:hAnchor="page" w:x="1016" w:y="1113"/>
        <w:wordWrap/>
        <w:autoSpaceDE/>
        <w:autoSpaceDN/>
        <w:spacing w:line="274" w:lineRule="exact"/>
        <w:ind w:right="40"/>
        <w:jc w:val="center"/>
        <w:rPr>
          <w:color w:val="000000"/>
          <w:kern w:val="0"/>
          <w:sz w:val="24"/>
          <w:lang w:val="ru-RU" w:eastAsia="ru-RU" w:bidi="ru-RU"/>
        </w:rPr>
      </w:pPr>
      <w:r w:rsidRPr="0042359D">
        <w:rPr>
          <w:color w:val="000000"/>
          <w:kern w:val="0"/>
          <w:sz w:val="24"/>
          <w:lang w:val="ru-RU" w:eastAsia="ru-RU" w:bidi="ru-RU"/>
        </w:rPr>
        <w:t>МУНИЦИПАЛЬНОЕ БЮДЖЕТНОЕ ОБЩЕОБРАЗОВАТЕЛЬНОЕ УЧРЕЖДЕНИЕ</w:t>
      </w:r>
      <w:r w:rsidRPr="0042359D">
        <w:rPr>
          <w:color w:val="000000"/>
          <w:kern w:val="0"/>
          <w:sz w:val="24"/>
          <w:lang w:val="ru-RU" w:eastAsia="ru-RU" w:bidi="ru-RU"/>
        </w:rPr>
        <w:br/>
        <w:t>«СРЕДНЯЯ ОБЩЕОБРАЗОВАТЕЛЬНАЯ ШКОЛА</w:t>
      </w:r>
      <w:r w:rsidRPr="0042359D">
        <w:rPr>
          <w:color w:val="000000"/>
          <w:kern w:val="0"/>
          <w:sz w:val="24"/>
          <w:lang w:val="ru-RU" w:eastAsia="ru-RU" w:bidi="ru-RU"/>
        </w:rPr>
        <w:br/>
        <w:t>ИМЕНИ ПРОФЕССОРА ШАРАНИ ДЖАМБЕКОВА С. ЛАХА-ВАРАНДЫ»</w:t>
      </w:r>
      <w:r w:rsidRPr="0042359D">
        <w:rPr>
          <w:color w:val="000000"/>
          <w:kern w:val="0"/>
          <w:sz w:val="24"/>
          <w:lang w:val="ru-RU" w:eastAsia="ru-RU" w:bidi="ru-RU"/>
        </w:rPr>
        <w:br/>
        <w:t>(МБОУ «СОШ ИМ. ПРОФЕССОРА Ш.ДЖАМБЕКОВА С. ЛАХА-ВАРАНДЫ»)</w:t>
      </w:r>
    </w:p>
    <w:p w:rsidR="0042359D" w:rsidRPr="0042359D" w:rsidRDefault="0042359D" w:rsidP="0042359D">
      <w:pPr>
        <w:framePr w:w="9691" w:h="884" w:hRule="exact" w:wrap="none" w:vAnchor="page" w:hAnchor="page" w:x="1016" w:y="2687"/>
        <w:wordWrap/>
        <w:autoSpaceDE/>
        <w:autoSpaceDN/>
        <w:spacing w:line="274" w:lineRule="exact"/>
        <w:ind w:right="5770"/>
        <w:rPr>
          <w:color w:val="000000"/>
          <w:kern w:val="0"/>
          <w:sz w:val="24"/>
          <w:lang w:val="ru-RU" w:eastAsia="ru-RU" w:bidi="ru-RU"/>
        </w:rPr>
      </w:pPr>
      <w:r w:rsidRPr="0042359D">
        <w:rPr>
          <w:color w:val="000000"/>
          <w:kern w:val="0"/>
          <w:sz w:val="24"/>
          <w:lang w:val="ru-RU" w:eastAsia="ru-RU" w:bidi="ru-RU"/>
        </w:rPr>
        <w:t>ПРИНЯТО</w:t>
      </w:r>
    </w:p>
    <w:p w:rsidR="0042359D" w:rsidRPr="0042359D" w:rsidRDefault="0042359D" w:rsidP="0042359D">
      <w:pPr>
        <w:framePr w:w="9691" w:h="884" w:hRule="exact" w:wrap="none" w:vAnchor="page" w:hAnchor="page" w:x="1016" w:y="2687"/>
        <w:tabs>
          <w:tab w:val="left" w:pos="3211"/>
        </w:tabs>
        <w:wordWrap/>
        <w:autoSpaceDE/>
        <w:autoSpaceDN/>
        <w:spacing w:line="274" w:lineRule="exact"/>
        <w:ind w:right="5770"/>
        <w:rPr>
          <w:color w:val="000000"/>
          <w:kern w:val="0"/>
          <w:sz w:val="24"/>
          <w:lang w:val="ru-RU" w:eastAsia="ru-RU" w:bidi="ru-RU"/>
        </w:rPr>
      </w:pPr>
      <w:r w:rsidRPr="0042359D">
        <w:rPr>
          <w:color w:val="000000"/>
          <w:kern w:val="0"/>
          <w:sz w:val="24"/>
          <w:lang w:val="ru-RU" w:eastAsia="ru-RU" w:bidi="ru-RU"/>
        </w:rPr>
        <w:t>на заседании педагогического совета</w:t>
      </w:r>
      <w:r w:rsidRPr="0042359D">
        <w:rPr>
          <w:color w:val="000000"/>
          <w:kern w:val="0"/>
          <w:sz w:val="24"/>
          <w:lang w:val="ru-RU" w:eastAsia="ru-RU" w:bidi="ru-RU"/>
        </w:rPr>
        <w:br/>
        <w:t xml:space="preserve">Протокол № 1 от </w:t>
      </w:r>
      <w:r w:rsidRPr="0042359D">
        <w:rPr>
          <w:i/>
          <w:iCs/>
          <w:color w:val="000000"/>
          <w:spacing w:val="-10"/>
          <w:kern w:val="0"/>
          <w:sz w:val="24"/>
          <w:lang w:val="ru-RU" w:eastAsia="ru-RU" w:bidi="ru-RU"/>
        </w:rPr>
        <w:t>«</w:t>
      </w:r>
      <w:r w:rsidRPr="0042359D">
        <w:rPr>
          <w:i/>
          <w:iCs/>
          <w:color w:val="000000"/>
          <w:spacing w:val="-10"/>
          <w:kern w:val="0"/>
          <w:sz w:val="24"/>
          <w:u w:val="single"/>
          <w:lang w:val="ru-RU" w:eastAsia="ru-RU" w:bidi="ru-RU"/>
        </w:rPr>
        <w:t>29</w:t>
      </w:r>
      <w:r w:rsidRPr="0042359D">
        <w:rPr>
          <w:color w:val="000000"/>
          <w:kern w:val="0"/>
          <w:sz w:val="24"/>
          <w:lang w:val="ru-RU" w:eastAsia="ru-RU" w:bidi="ru-RU"/>
        </w:rPr>
        <w:t>» 08. 2022 г.</w:t>
      </w:r>
    </w:p>
    <w:p w:rsidR="0042359D" w:rsidRPr="0042359D" w:rsidRDefault="0042359D" w:rsidP="0042359D">
      <w:pPr>
        <w:framePr w:w="9691" w:h="898" w:hRule="exact" w:wrap="none" w:vAnchor="page" w:hAnchor="page" w:x="1016" w:y="4978"/>
        <w:wordWrap/>
        <w:autoSpaceDE/>
        <w:autoSpaceDN/>
        <w:spacing w:line="278" w:lineRule="exact"/>
        <w:jc w:val="left"/>
        <w:rPr>
          <w:color w:val="000000"/>
          <w:kern w:val="0"/>
          <w:sz w:val="24"/>
          <w:lang w:val="ru-RU" w:eastAsia="ru-RU" w:bidi="ru-RU"/>
        </w:rPr>
      </w:pPr>
      <w:r w:rsidRPr="0042359D">
        <w:rPr>
          <w:color w:val="000000"/>
          <w:kern w:val="0"/>
          <w:sz w:val="24"/>
          <w:lang w:val="ru-RU" w:eastAsia="ru-RU" w:bidi="ru-RU"/>
        </w:rPr>
        <w:t>СОГЛАСОВАНО</w:t>
      </w:r>
    </w:p>
    <w:p w:rsidR="0042359D" w:rsidRPr="0042359D" w:rsidRDefault="0042359D" w:rsidP="0042359D">
      <w:pPr>
        <w:framePr w:w="9691" w:h="898" w:hRule="exact" w:wrap="none" w:vAnchor="page" w:hAnchor="page" w:x="1016" w:y="4978"/>
        <w:wordWrap/>
        <w:autoSpaceDE/>
        <w:autoSpaceDN/>
        <w:spacing w:line="278" w:lineRule="exact"/>
        <w:ind w:right="5680"/>
        <w:jc w:val="left"/>
        <w:rPr>
          <w:color w:val="000000"/>
          <w:kern w:val="0"/>
          <w:sz w:val="24"/>
          <w:lang w:val="ru-RU" w:eastAsia="ru-RU" w:bidi="ru-RU"/>
        </w:rPr>
      </w:pPr>
      <w:r w:rsidRPr="0042359D">
        <w:rPr>
          <w:color w:val="000000"/>
          <w:kern w:val="0"/>
          <w:sz w:val="24"/>
          <w:lang w:val="ru-RU" w:eastAsia="ru-RU" w:bidi="ru-RU"/>
        </w:rPr>
        <w:t xml:space="preserve">на заседании педагогического совета Протокол № 1 от </w:t>
      </w:r>
      <w:r w:rsidRPr="0042359D">
        <w:rPr>
          <w:i/>
          <w:iCs/>
          <w:color w:val="000000"/>
          <w:spacing w:val="-10"/>
          <w:kern w:val="0"/>
          <w:sz w:val="24"/>
          <w:lang w:val="ru-RU" w:eastAsia="ru-RU" w:bidi="ru-RU"/>
        </w:rPr>
        <w:t>«29» 08. 2022 г.</w:t>
      </w:r>
    </w:p>
    <w:p w:rsidR="0042359D" w:rsidRPr="0042359D" w:rsidRDefault="0042359D" w:rsidP="0042359D">
      <w:pPr>
        <w:framePr w:wrap="none" w:vAnchor="page" w:hAnchor="page" w:x="6541" w:y="2546"/>
        <w:wordWrap/>
        <w:autoSpaceDE/>
        <w:autoSpaceDN/>
        <w:jc w:val="left"/>
        <w:rPr>
          <w:rFonts w:ascii="Microsoft Sans Serif" w:eastAsia="Microsoft Sans Serif" w:hAnsi="Microsoft Sans Serif" w:cs="Microsoft Sans Serif"/>
          <w:color w:val="000000"/>
          <w:kern w:val="0"/>
          <w:sz w:val="2"/>
          <w:szCs w:val="2"/>
          <w:lang w:val="ru-RU" w:eastAsia="ru-RU" w:bidi="ru-RU"/>
        </w:rPr>
      </w:pPr>
      <w:r w:rsidRPr="0042359D">
        <w:rPr>
          <w:rFonts w:ascii="Microsoft Sans Serif" w:eastAsia="Microsoft Sans Serif" w:hAnsi="Microsoft Sans Serif" w:cs="Microsoft Sans Serif"/>
          <w:color w:val="000000"/>
          <w:kern w:val="0"/>
          <w:sz w:val="24"/>
          <w:lang w:val="ru-RU" w:eastAsia="ru-RU" w:bidi="ru-RU"/>
        </w:rPr>
        <w:fldChar w:fldCharType="begin"/>
      </w:r>
      <w:r w:rsidRPr="0042359D">
        <w:rPr>
          <w:rFonts w:ascii="Microsoft Sans Serif" w:eastAsia="Microsoft Sans Serif" w:hAnsi="Microsoft Sans Serif" w:cs="Microsoft Sans Serif"/>
          <w:color w:val="000000"/>
          <w:kern w:val="0"/>
          <w:sz w:val="24"/>
          <w:lang w:val="ru-RU" w:eastAsia="ru-RU" w:bidi="ru-RU"/>
        </w:rPr>
        <w:instrText xml:space="preserve"> INCLUDEPICTURE  "C:\\Users\\111\\Desktop\\для сайта\\media\\image1.jpeg" \* MERGEFORMATINET </w:instrText>
      </w:r>
      <w:r w:rsidRPr="0042359D">
        <w:rPr>
          <w:rFonts w:ascii="Microsoft Sans Serif" w:eastAsia="Microsoft Sans Serif" w:hAnsi="Microsoft Sans Serif" w:cs="Microsoft Sans Serif"/>
          <w:color w:val="000000"/>
          <w:kern w:val="0"/>
          <w:sz w:val="24"/>
          <w:lang w:val="ru-RU" w:eastAsia="ru-RU" w:bidi="ru-RU"/>
        </w:rPr>
        <w:fldChar w:fldCharType="separate"/>
      </w:r>
      <w:r w:rsidRPr="0042359D">
        <w:rPr>
          <w:rFonts w:ascii="Microsoft Sans Serif" w:eastAsia="Microsoft Sans Serif" w:hAnsi="Microsoft Sans Serif" w:cs="Microsoft Sans Serif"/>
          <w:color w:val="000000"/>
          <w:kern w:val="0"/>
          <w:sz w:val="24"/>
          <w:lang w:val="ru-RU" w:eastAsia="ru-RU" w:bidi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5.75pt;height:116.25pt">
            <v:imagedata r:id="rId8" r:href="rId9"/>
          </v:shape>
        </w:pict>
      </w:r>
      <w:r w:rsidRPr="0042359D">
        <w:rPr>
          <w:rFonts w:ascii="Microsoft Sans Serif" w:eastAsia="Microsoft Sans Serif" w:hAnsi="Microsoft Sans Serif" w:cs="Microsoft Sans Serif"/>
          <w:color w:val="000000"/>
          <w:kern w:val="0"/>
          <w:sz w:val="24"/>
          <w:lang w:val="ru-RU" w:eastAsia="ru-RU" w:bidi="ru-RU"/>
        </w:rPr>
        <w:fldChar w:fldCharType="end"/>
      </w:r>
    </w:p>
    <w:p w:rsidR="0042359D" w:rsidRPr="0042359D" w:rsidRDefault="0042359D" w:rsidP="0042359D">
      <w:pPr>
        <w:framePr w:w="9691" w:h="1737" w:hRule="exact" w:wrap="none" w:vAnchor="page" w:hAnchor="page" w:x="1016" w:y="7262"/>
        <w:wordWrap/>
        <w:autoSpaceDE/>
        <w:autoSpaceDN/>
        <w:spacing w:line="418" w:lineRule="exact"/>
        <w:ind w:right="40"/>
        <w:jc w:val="center"/>
        <w:outlineLvl w:val="0"/>
        <w:rPr>
          <w:b/>
          <w:bCs/>
          <w:color w:val="000000"/>
          <w:kern w:val="0"/>
          <w:sz w:val="30"/>
          <w:szCs w:val="30"/>
          <w:lang w:val="ru-RU" w:eastAsia="ru-RU" w:bidi="ru-RU"/>
        </w:rPr>
      </w:pPr>
      <w:bookmarkStart w:id="0" w:name="bookmark0"/>
      <w:r w:rsidRPr="0042359D">
        <w:rPr>
          <w:b/>
          <w:bCs/>
          <w:color w:val="000000"/>
          <w:kern w:val="0"/>
          <w:sz w:val="30"/>
          <w:szCs w:val="30"/>
          <w:lang w:val="ru-RU" w:eastAsia="ru-RU" w:bidi="ru-RU"/>
        </w:rPr>
        <w:t>РАБОЧАЯ ПРОГРАММА ВОСПИТАНИЯ</w:t>
      </w:r>
      <w:r w:rsidRPr="0042359D">
        <w:rPr>
          <w:b/>
          <w:bCs/>
          <w:color w:val="000000"/>
          <w:kern w:val="0"/>
          <w:sz w:val="30"/>
          <w:szCs w:val="30"/>
          <w:lang w:val="ru-RU" w:eastAsia="ru-RU" w:bidi="ru-RU"/>
        </w:rPr>
        <w:br/>
        <w:t>МБОУ «СОШ ИМ. ПРОФЕССОРА Ш.ДЖАМБЕКОВА</w:t>
      </w:r>
      <w:bookmarkEnd w:id="0"/>
    </w:p>
    <w:p w:rsidR="0042359D" w:rsidRPr="0042359D" w:rsidRDefault="0042359D" w:rsidP="0042359D">
      <w:pPr>
        <w:framePr w:w="9691" w:h="1737" w:hRule="exact" w:wrap="none" w:vAnchor="page" w:hAnchor="page" w:x="1016" w:y="7262"/>
        <w:wordWrap/>
        <w:autoSpaceDE/>
        <w:autoSpaceDN/>
        <w:spacing w:line="418" w:lineRule="exact"/>
        <w:ind w:right="40"/>
        <w:jc w:val="center"/>
        <w:outlineLvl w:val="0"/>
        <w:rPr>
          <w:b/>
          <w:bCs/>
          <w:color w:val="000000"/>
          <w:kern w:val="0"/>
          <w:sz w:val="30"/>
          <w:szCs w:val="30"/>
          <w:lang w:val="ru-RU" w:eastAsia="ru-RU" w:bidi="ru-RU"/>
        </w:rPr>
      </w:pPr>
      <w:bookmarkStart w:id="1" w:name="bookmark1"/>
      <w:r w:rsidRPr="0042359D">
        <w:rPr>
          <w:b/>
          <w:bCs/>
          <w:color w:val="000000"/>
          <w:kern w:val="0"/>
          <w:sz w:val="30"/>
          <w:szCs w:val="30"/>
          <w:lang w:val="ru-RU" w:eastAsia="ru-RU" w:bidi="ru-RU"/>
        </w:rPr>
        <w:t>С. ЛАХА-ВАРАНДЫ»</w:t>
      </w:r>
      <w:bookmarkEnd w:id="1"/>
    </w:p>
    <w:p w:rsidR="0042359D" w:rsidRPr="0042359D" w:rsidRDefault="0042359D" w:rsidP="0042359D">
      <w:pPr>
        <w:framePr w:w="9691" w:h="1737" w:hRule="exact" w:wrap="none" w:vAnchor="page" w:hAnchor="page" w:x="1016" w:y="7262"/>
        <w:wordWrap/>
        <w:autoSpaceDE/>
        <w:autoSpaceDN/>
        <w:spacing w:line="418" w:lineRule="exact"/>
        <w:ind w:right="40"/>
        <w:jc w:val="center"/>
        <w:rPr>
          <w:i/>
          <w:iCs/>
          <w:color w:val="000000"/>
          <w:kern w:val="0"/>
          <w:sz w:val="32"/>
          <w:szCs w:val="32"/>
          <w:lang w:val="ru-RU" w:eastAsia="ru-RU" w:bidi="ru-RU"/>
        </w:rPr>
      </w:pPr>
      <w:r w:rsidRPr="0042359D">
        <w:rPr>
          <w:i/>
          <w:iCs/>
          <w:color w:val="000000"/>
          <w:kern w:val="0"/>
          <w:sz w:val="32"/>
          <w:szCs w:val="32"/>
          <w:lang w:val="ru-RU" w:eastAsia="ru-RU" w:bidi="ru-RU"/>
        </w:rPr>
        <w:t>(актуализированная версия)</w:t>
      </w:r>
    </w:p>
    <w:p w:rsidR="00DC1407" w:rsidRDefault="00DC1407" w:rsidP="000F0F4C">
      <w:pPr>
        <w:wordWrap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0C33D6" w:rsidRPr="0084353C" w:rsidRDefault="000C33D6" w:rsidP="000F0F4C">
      <w:pPr>
        <w:wordWrap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B11C65" w:rsidRDefault="00B11C65" w:rsidP="000F0F4C">
      <w:pPr>
        <w:wordWrap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C21E6" w:rsidRDefault="009C21E6" w:rsidP="000F0F4C">
      <w:pPr>
        <w:wordWrap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C21E6" w:rsidRDefault="009C21E6" w:rsidP="000F0F4C">
      <w:pPr>
        <w:wordWrap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C21E6" w:rsidRDefault="009C21E6" w:rsidP="000F0F4C">
      <w:pPr>
        <w:wordWrap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1D01CF" w:rsidRDefault="001D01CF" w:rsidP="000F0F4C">
      <w:pPr>
        <w:wordWrap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1D01CF" w:rsidRDefault="001D01CF" w:rsidP="000F0F4C">
      <w:pPr>
        <w:wordWrap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9C21E6" w:rsidRPr="0084353C" w:rsidRDefault="009C21E6" w:rsidP="000F0F4C">
      <w:pPr>
        <w:wordWrap/>
        <w:spacing w:line="276" w:lineRule="auto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42359D" w:rsidRDefault="0042359D" w:rsidP="0042359D">
      <w:pPr>
        <w:pStyle w:val="afe"/>
        <w:rPr>
          <w:rFonts w:ascii="Times New Roman" w:hAnsi="Times New Roman"/>
          <w:b/>
          <w:color w:val="000000"/>
        </w:rPr>
      </w:pPr>
    </w:p>
    <w:p w:rsidR="0042359D" w:rsidRDefault="0042359D" w:rsidP="0099463F">
      <w:pPr>
        <w:pStyle w:val="afe"/>
        <w:jc w:val="center"/>
        <w:rPr>
          <w:rFonts w:ascii="Times New Roman" w:hAnsi="Times New Roman"/>
          <w:b/>
          <w:color w:val="000000"/>
        </w:rPr>
      </w:pPr>
    </w:p>
    <w:p w:rsidR="0084353C" w:rsidRDefault="0084353C">
      <w:pPr>
        <w:rPr>
          <w:sz w:val="24"/>
          <w:lang w:val="ru-RU"/>
        </w:rPr>
      </w:pPr>
    </w:p>
    <w:p w:rsidR="0042359D" w:rsidRDefault="0042359D">
      <w:pPr>
        <w:rPr>
          <w:sz w:val="24"/>
          <w:lang w:val="ru-RU"/>
        </w:rPr>
      </w:pPr>
    </w:p>
    <w:p w:rsidR="0042359D" w:rsidRPr="00C20653" w:rsidRDefault="0042359D">
      <w:pPr>
        <w:rPr>
          <w:sz w:val="24"/>
        </w:rPr>
      </w:pPr>
    </w:p>
    <w:p w:rsidR="0042359D" w:rsidRPr="009C21E6" w:rsidRDefault="0042359D" w:rsidP="0042359D">
      <w:pPr>
        <w:pStyle w:val="afe"/>
        <w:jc w:val="center"/>
        <w:rPr>
          <w:rFonts w:ascii="Times New Roman" w:hAnsi="Times New Roman"/>
          <w:b/>
          <w:color w:val="000000"/>
        </w:rPr>
      </w:pPr>
      <w:r w:rsidRPr="009C21E6">
        <w:rPr>
          <w:rFonts w:ascii="Times New Roman" w:hAnsi="Times New Roman"/>
          <w:b/>
          <w:color w:val="000000"/>
        </w:rPr>
        <w:lastRenderedPageBreak/>
        <w:t xml:space="preserve">СОДЕРЖАНИЕ </w:t>
      </w:r>
    </w:p>
    <w:p w:rsidR="00294D8F" w:rsidRPr="00DC1407" w:rsidRDefault="00294D8F" w:rsidP="000F0F4C">
      <w:pPr>
        <w:rPr>
          <w:sz w:val="24"/>
          <w:lang w:val="ru-RU"/>
        </w:rPr>
      </w:pP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>
        <w:rPr>
          <w:kern w:val="0"/>
          <w:sz w:val="28"/>
          <w:szCs w:val="20"/>
          <w:lang w:val="ru-RU" w:eastAsia="ru-RU"/>
        </w:rPr>
        <w:t>Пояснительная записка</w:t>
      </w:r>
      <w:r>
        <w:rPr>
          <w:kern w:val="0"/>
          <w:sz w:val="28"/>
          <w:szCs w:val="20"/>
          <w:lang w:val="ru-RU" w:eastAsia="ru-RU"/>
        </w:rPr>
        <w:tab/>
        <w:t>………………………………………………………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b/>
          <w:kern w:val="0"/>
          <w:sz w:val="28"/>
          <w:szCs w:val="20"/>
          <w:lang w:val="ru-RU" w:eastAsia="ru-RU"/>
        </w:rPr>
        <w:t>РАЗДЕЛ 1. ЦЕЛЕВОЙ</w:t>
      </w:r>
      <w:r w:rsidRPr="009C21E6">
        <w:rPr>
          <w:kern w:val="0"/>
          <w:sz w:val="28"/>
          <w:szCs w:val="20"/>
          <w:lang w:val="ru-RU" w:eastAsia="ru-RU"/>
        </w:rPr>
        <w:tab/>
      </w:r>
      <w:r>
        <w:rPr>
          <w:kern w:val="0"/>
          <w:sz w:val="28"/>
          <w:szCs w:val="20"/>
          <w:lang w:val="ru-RU" w:eastAsia="ru-RU"/>
        </w:rPr>
        <w:t>…………………………………….................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1.1 Цель и задачи воспитания обучающихся</w:t>
      </w:r>
      <w:r>
        <w:rPr>
          <w:kern w:val="0"/>
          <w:sz w:val="28"/>
          <w:szCs w:val="20"/>
          <w:lang w:val="ru-RU" w:eastAsia="ru-RU"/>
        </w:rPr>
        <w:t>……………………………….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1.2 Направления воспитания</w:t>
      </w:r>
      <w:r>
        <w:rPr>
          <w:kern w:val="0"/>
          <w:sz w:val="28"/>
          <w:szCs w:val="20"/>
          <w:lang w:val="ru-RU" w:eastAsia="ru-RU"/>
        </w:rPr>
        <w:t>…………………………………………………..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1.3 Целевые ориентиры результатов воспитания</w:t>
      </w:r>
      <w:r>
        <w:rPr>
          <w:kern w:val="0"/>
          <w:sz w:val="28"/>
          <w:szCs w:val="20"/>
          <w:lang w:val="ru-RU" w:eastAsia="ru-RU"/>
        </w:rPr>
        <w:t>……………………….......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b/>
          <w:kern w:val="0"/>
          <w:sz w:val="28"/>
          <w:szCs w:val="20"/>
          <w:lang w:val="ru-RU" w:eastAsia="ru-RU"/>
        </w:rPr>
        <w:t>РАЗДЕЛ 2. СОДЕРЖАТЕЛЬНЫЙ</w:t>
      </w:r>
      <w:r>
        <w:rPr>
          <w:kern w:val="0"/>
          <w:sz w:val="28"/>
          <w:szCs w:val="20"/>
          <w:lang w:val="ru-RU" w:eastAsia="ru-RU"/>
        </w:rPr>
        <w:t>…………………………………………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 xml:space="preserve">2.1 Уклад </w:t>
      </w:r>
      <w:r>
        <w:rPr>
          <w:kern w:val="0"/>
          <w:sz w:val="28"/>
          <w:szCs w:val="20"/>
          <w:lang w:val="ru-RU" w:eastAsia="ru-RU"/>
        </w:rPr>
        <w:t>школы……………………………………………………………….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2.2 Виды, формы и содержание воспитательной деятельности</w:t>
      </w:r>
      <w:r>
        <w:rPr>
          <w:kern w:val="0"/>
          <w:sz w:val="28"/>
          <w:szCs w:val="20"/>
          <w:lang w:val="ru-RU" w:eastAsia="ru-RU"/>
        </w:rPr>
        <w:t>…………….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b/>
          <w:kern w:val="0"/>
          <w:sz w:val="28"/>
          <w:szCs w:val="20"/>
          <w:lang w:val="ru-RU" w:eastAsia="ru-RU"/>
        </w:rPr>
        <w:t>РАЗДЕЛ 3. ОРГАНИЗАЦИОННЫЙ</w:t>
      </w:r>
      <w:r w:rsidRPr="009C21E6">
        <w:rPr>
          <w:kern w:val="0"/>
          <w:sz w:val="28"/>
          <w:szCs w:val="20"/>
          <w:lang w:val="ru-RU" w:eastAsia="ru-RU"/>
        </w:rPr>
        <w:tab/>
      </w:r>
      <w:r>
        <w:rPr>
          <w:kern w:val="0"/>
          <w:sz w:val="28"/>
          <w:szCs w:val="20"/>
          <w:lang w:val="ru-RU" w:eastAsia="ru-RU"/>
        </w:rPr>
        <w:t>……………………………………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3.1 Кадровое обеспечение</w:t>
      </w:r>
      <w:r>
        <w:rPr>
          <w:kern w:val="0"/>
          <w:sz w:val="28"/>
          <w:szCs w:val="20"/>
          <w:lang w:val="ru-RU" w:eastAsia="ru-RU"/>
        </w:rPr>
        <w:t>…………………………………………………….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3.2 Нормативно-методическое обеспечение</w:t>
      </w:r>
      <w:r>
        <w:rPr>
          <w:kern w:val="0"/>
          <w:sz w:val="28"/>
          <w:szCs w:val="20"/>
          <w:lang w:val="ru-RU" w:eastAsia="ru-RU"/>
        </w:rPr>
        <w:t>………………………………….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3.3 Требования к условиям работы с обучающимися с особыми образовательными потребностями</w:t>
      </w:r>
      <w:r w:rsidRPr="009C21E6">
        <w:rPr>
          <w:kern w:val="0"/>
          <w:sz w:val="28"/>
          <w:szCs w:val="20"/>
          <w:lang w:val="ru-RU" w:eastAsia="ru-RU"/>
        </w:rPr>
        <w:tab/>
      </w:r>
      <w:r>
        <w:rPr>
          <w:kern w:val="0"/>
          <w:sz w:val="28"/>
          <w:szCs w:val="20"/>
          <w:lang w:val="ru-RU" w:eastAsia="ru-RU"/>
        </w:rPr>
        <w:t>……………………………………………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3.4 Система поощрения социальной успешности и проявлений активной жизненной позиции обучающихся</w:t>
      </w:r>
      <w:r w:rsidRPr="009C21E6">
        <w:rPr>
          <w:kern w:val="0"/>
          <w:sz w:val="28"/>
          <w:szCs w:val="20"/>
          <w:lang w:val="ru-RU" w:eastAsia="ru-RU"/>
        </w:rPr>
        <w:tab/>
      </w:r>
      <w:r>
        <w:rPr>
          <w:kern w:val="0"/>
          <w:sz w:val="28"/>
          <w:szCs w:val="20"/>
          <w:lang w:val="ru-RU" w:eastAsia="ru-RU"/>
        </w:rPr>
        <w:t>………………………………………….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3.5 Анализ воспитательного процесса</w:t>
      </w:r>
      <w:r>
        <w:rPr>
          <w:kern w:val="0"/>
          <w:sz w:val="28"/>
          <w:szCs w:val="20"/>
          <w:lang w:val="ru-RU" w:eastAsia="ru-RU"/>
        </w:rPr>
        <w:t>…………………………………….</w:t>
      </w:r>
    </w:p>
    <w:p w:rsidR="009C21E6" w:rsidRPr="009C21E6" w:rsidRDefault="009C21E6" w:rsidP="009C21E6">
      <w:pPr>
        <w:wordWrap/>
        <w:autoSpaceDE/>
        <w:autoSpaceDN/>
        <w:spacing w:line="360" w:lineRule="auto"/>
        <w:rPr>
          <w:kern w:val="0"/>
          <w:sz w:val="28"/>
          <w:szCs w:val="20"/>
          <w:lang w:val="ru-RU" w:eastAsia="ru-RU"/>
        </w:rPr>
      </w:pPr>
      <w:r w:rsidRPr="009C21E6">
        <w:rPr>
          <w:kern w:val="0"/>
          <w:sz w:val="28"/>
          <w:szCs w:val="20"/>
          <w:lang w:val="ru-RU" w:eastAsia="ru-RU"/>
        </w:rPr>
        <w:t>Примерный календарный план воспитательной работы</w:t>
      </w:r>
      <w:r w:rsidRPr="009C21E6">
        <w:rPr>
          <w:kern w:val="0"/>
          <w:sz w:val="28"/>
          <w:szCs w:val="20"/>
          <w:lang w:val="ru-RU" w:eastAsia="ru-RU"/>
        </w:rPr>
        <w:tab/>
      </w:r>
      <w:r>
        <w:rPr>
          <w:kern w:val="0"/>
          <w:sz w:val="28"/>
          <w:szCs w:val="20"/>
          <w:lang w:val="ru-RU" w:eastAsia="ru-RU"/>
        </w:rPr>
        <w:t>………………..</w:t>
      </w:r>
    </w:p>
    <w:p w:rsidR="000F0F4C" w:rsidRPr="009C21E6" w:rsidRDefault="000F0F4C" w:rsidP="009C21E6">
      <w:pPr>
        <w:spacing w:line="360" w:lineRule="auto"/>
        <w:rPr>
          <w:sz w:val="36"/>
          <w:lang w:val="ru-RU"/>
        </w:rPr>
      </w:pPr>
    </w:p>
    <w:p w:rsidR="000F0F4C" w:rsidRPr="009C21E6" w:rsidRDefault="000F0F4C" w:rsidP="009C21E6">
      <w:pPr>
        <w:spacing w:line="360" w:lineRule="auto"/>
        <w:rPr>
          <w:sz w:val="28"/>
          <w:lang w:val="ru-RU"/>
        </w:rPr>
      </w:pPr>
    </w:p>
    <w:p w:rsidR="0099463F" w:rsidRPr="009C21E6" w:rsidRDefault="0099463F" w:rsidP="009C21E6">
      <w:pPr>
        <w:spacing w:line="360" w:lineRule="auto"/>
        <w:rPr>
          <w:sz w:val="28"/>
          <w:lang w:val="ru-RU"/>
        </w:rPr>
      </w:pPr>
    </w:p>
    <w:p w:rsidR="0099463F" w:rsidRPr="009C21E6" w:rsidRDefault="0099463F" w:rsidP="000F0F4C">
      <w:pPr>
        <w:rPr>
          <w:sz w:val="28"/>
          <w:lang w:val="ru-RU"/>
        </w:rPr>
      </w:pPr>
    </w:p>
    <w:p w:rsidR="0099463F" w:rsidRPr="009C21E6" w:rsidRDefault="0099463F" w:rsidP="000F0F4C">
      <w:pPr>
        <w:rPr>
          <w:sz w:val="28"/>
          <w:lang w:val="ru-RU"/>
        </w:rPr>
      </w:pPr>
    </w:p>
    <w:p w:rsidR="0099463F" w:rsidRPr="009C21E6" w:rsidRDefault="0099463F" w:rsidP="000F0F4C">
      <w:pPr>
        <w:rPr>
          <w:sz w:val="28"/>
          <w:lang w:val="ru-RU"/>
        </w:rPr>
      </w:pPr>
    </w:p>
    <w:p w:rsidR="0099463F" w:rsidRPr="009C21E6" w:rsidRDefault="0099463F" w:rsidP="000F0F4C">
      <w:pPr>
        <w:rPr>
          <w:sz w:val="28"/>
          <w:lang w:val="ru-RU"/>
        </w:rPr>
      </w:pPr>
    </w:p>
    <w:p w:rsidR="0099463F" w:rsidRPr="009C21E6" w:rsidRDefault="0099463F" w:rsidP="000F0F4C">
      <w:pPr>
        <w:rPr>
          <w:sz w:val="28"/>
          <w:lang w:val="ru-RU"/>
        </w:rPr>
      </w:pPr>
    </w:p>
    <w:p w:rsidR="0099463F" w:rsidRPr="009C21E6" w:rsidRDefault="0099463F" w:rsidP="000F0F4C">
      <w:pPr>
        <w:rPr>
          <w:sz w:val="28"/>
          <w:lang w:val="ru-RU"/>
        </w:rPr>
      </w:pPr>
    </w:p>
    <w:p w:rsidR="0099463F" w:rsidRDefault="0099463F" w:rsidP="000F0F4C">
      <w:pPr>
        <w:rPr>
          <w:lang w:val="ru-RU"/>
        </w:rPr>
      </w:pPr>
    </w:p>
    <w:p w:rsidR="001D01CF" w:rsidRDefault="001D01CF" w:rsidP="000F0F4C">
      <w:pPr>
        <w:rPr>
          <w:lang w:val="ru-RU"/>
        </w:rPr>
      </w:pPr>
    </w:p>
    <w:p w:rsidR="001D01CF" w:rsidRDefault="001D01CF" w:rsidP="000F0F4C">
      <w:pPr>
        <w:rPr>
          <w:lang w:val="ru-RU"/>
        </w:rPr>
      </w:pPr>
    </w:p>
    <w:p w:rsidR="001D01CF" w:rsidRDefault="001D01CF" w:rsidP="000F0F4C">
      <w:pPr>
        <w:rPr>
          <w:lang w:val="ru-RU"/>
        </w:rPr>
      </w:pPr>
    </w:p>
    <w:p w:rsidR="001D01CF" w:rsidRDefault="001D01CF" w:rsidP="000F0F4C">
      <w:pPr>
        <w:rPr>
          <w:lang w:val="ru-RU"/>
        </w:rPr>
      </w:pPr>
    </w:p>
    <w:p w:rsidR="00C20653" w:rsidRPr="009C21E6" w:rsidRDefault="00C20653" w:rsidP="000F0F4C">
      <w:pPr>
        <w:rPr>
          <w:lang w:val="ru-RU"/>
        </w:rPr>
      </w:pPr>
      <w:bookmarkStart w:id="2" w:name="_GoBack"/>
      <w:bookmarkEnd w:id="2"/>
    </w:p>
    <w:p w:rsidR="0084353C" w:rsidRPr="009C21E6" w:rsidRDefault="0084353C" w:rsidP="000F0F4C">
      <w:pPr>
        <w:rPr>
          <w:lang w:val="ru-RU"/>
        </w:rPr>
      </w:pPr>
    </w:p>
    <w:p w:rsidR="000F0F4C" w:rsidRPr="0099463F" w:rsidRDefault="000F0F4C" w:rsidP="000F0F4C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3" w:name="_Toc90720774"/>
      <w:bookmarkStart w:id="4" w:name="_Toc90809287"/>
      <w:r w:rsidRPr="0099463F">
        <w:rPr>
          <w:b/>
          <w:bCs/>
          <w:color w:val="000000"/>
          <w:w w:val="0"/>
          <w:sz w:val="28"/>
          <w:lang w:val="ru-RU"/>
        </w:rPr>
        <w:lastRenderedPageBreak/>
        <w:t>Пояснительная записка</w:t>
      </w:r>
      <w:bookmarkEnd w:id="3"/>
      <w:bookmarkEnd w:id="4"/>
    </w:p>
    <w:p w:rsidR="000F0F4C" w:rsidRPr="0099463F" w:rsidRDefault="000F0F4C" w:rsidP="000F0F4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</w:p>
    <w:p w:rsidR="000F0F4C" w:rsidRPr="0099463F" w:rsidRDefault="001D01CF" w:rsidP="001F7CFC">
      <w:pPr>
        <w:tabs>
          <w:tab w:val="left" w:pos="851"/>
        </w:tabs>
        <w:wordWrap/>
        <w:spacing w:line="276" w:lineRule="auto"/>
        <w:ind w:firstLine="709"/>
        <w:rPr>
          <w:sz w:val="28"/>
          <w:lang w:val="ru-RU"/>
        </w:rPr>
      </w:pPr>
      <w:r>
        <w:rPr>
          <w:sz w:val="28"/>
          <w:lang w:val="ru-RU"/>
        </w:rPr>
        <w:t xml:space="preserve">Рабочая программа </w:t>
      </w:r>
      <w:r w:rsidR="000F0F4C" w:rsidRPr="0099463F">
        <w:rPr>
          <w:sz w:val="28"/>
          <w:lang w:val="ru-RU"/>
        </w:rPr>
        <w:t xml:space="preserve">воспитания </w:t>
      </w:r>
      <w:r w:rsidR="00B97A81">
        <w:rPr>
          <w:sz w:val="28"/>
          <w:lang w:val="ru-RU"/>
        </w:rPr>
        <w:t>МБОУ «СОШ им. Профессора Ш.Джамбекова с. Лаха-Варанды»</w:t>
      </w:r>
      <w:r w:rsidR="00D60F61" w:rsidRPr="00DC1407">
        <w:rPr>
          <w:sz w:val="28"/>
          <w:lang w:val="ru-RU"/>
        </w:rPr>
        <w:t xml:space="preserve">, </w:t>
      </w:r>
      <w:r w:rsidR="00D60F61" w:rsidRPr="0099463F">
        <w:rPr>
          <w:sz w:val="28"/>
          <w:lang w:val="ru-RU"/>
        </w:rPr>
        <w:t xml:space="preserve">реализующей </w:t>
      </w:r>
      <w:r w:rsidR="000F0F4C" w:rsidRPr="0099463F">
        <w:rPr>
          <w:sz w:val="28"/>
          <w:lang w:val="ru-RU"/>
        </w:rPr>
        <w:t>образовательные программы начального общего, основного общего, среднего общего образования, разработана на основе Федерального закона от 29 декабря 2012 г. № 273-ФЗ «Об образовании в Российской Федерации», с уч</w:t>
      </w:r>
      <w:r w:rsidR="001F7CFC">
        <w:rPr>
          <w:sz w:val="28"/>
          <w:lang w:val="ru-RU"/>
        </w:rPr>
        <w:t>ё</w:t>
      </w:r>
      <w:r w:rsidR="000F0F4C" w:rsidRPr="0099463F">
        <w:rPr>
          <w:sz w:val="28"/>
          <w:lang w:val="ru-RU"/>
        </w:rPr>
        <w:t xml:space="preserve">том Стратегии развития воспитания в Российской Федерации  на период до 2025 года и Плана мероприятий по ее реализации в 2021–2025 годах, федеральных государственных образовательных стандартов начального общего, основного общего и среднего общего образования </w:t>
      </w:r>
      <w:r w:rsidR="000F0F4C" w:rsidRPr="0099463F">
        <w:rPr>
          <w:color w:val="000000"/>
          <w:w w:val="0"/>
          <w:sz w:val="28"/>
          <w:lang w:val="ru-RU"/>
        </w:rPr>
        <w:t>(далее – ФГОС)</w:t>
      </w:r>
      <w:r w:rsidR="000F0F4C" w:rsidRPr="0099463F">
        <w:rPr>
          <w:sz w:val="28"/>
          <w:lang w:val="ru-RU"/>
        </w:rPr>
        <w:t xml:space="preserve">. </w:t>
      </w:r>
    </w:p>
    <w:p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>Программа является методическим документом, определяющим комплекс основных характеристик воспитательной работы, осуществляемой в школе, разработана с учетом государственной</w:t>
      </w:r>
      <w:r w:rsidR="001F7CFC">
        <w:rPr>
          <w:color w:val="000000"/>
          <w:w w:val="0"/>
          <w:sz w:val="28"/>
          <w:lang w:val="ru-RU"/>
        </w:rPr>
        <w:t xml:space="preserve"> и региональной </w:t>
      </w:r>
      <w:r w:rsidRPr="0099463F">
        <w:rPr>
          <w:color w:val="000000"/>
          <w:w w:val="0"/>
          <w:sz w:val="28"/>
          <w:lang w:val="ru-RU"/>
        </w:rPr>
        <w:t>политики в области образования и воспитания.</w:t>
      </w:r>
    </w:p>
    <w:p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>Программа основывается на единстве и преемственности образовательного процесса на уровне общего и среднего профессионального образования, соотносится с рабочими программами воспитания для образовательных организаций, реализующих образовательные программы дошкольного образования и среднего профессионального образования.</w:t>
      </w:r>
    </w:p>
    <w:p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определенных ФГОС; разработана и </w:t>
      </w:r>
      <w:r w:rsidR="001F7CFC">
        <w:rPr>
          <w:color w:val="000000"/>
          <w:w w:val="0"/>
          <w:sz w:val="28"/>
          <w:lang w:val="ru-RU"/>
        </w:rPr>
        <w:t>согласована</w:t>
      </w:r>
      <w:r w:rsidRPr="0099463F">
        <w:rPr>
          <w:color w:val="000000"/>
          <w:w w:val="0"/>
          <w:sz w:val="28"/>
          <w:lang w:val="ru-RU"/>
        </w:rPr>
        <w:t xml:space="preserve">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деятельности, осуществляемой совместно с семьей и другими участниками образовательных отношений, социальными институтами воспитания; предусматривает приобщение обучающихся к российским </w:t>
      </w:r>
      <w:r w:rsidR="001F7CFC">
        <w:rPr>
          <w:color w:val="000000"/>
          <w:w w:val="0"/>
          <w:sz w:val="28"/>
          <w:lang w:val="ru-RU"/>
        </w:rPr>
        <w:t xml:space="preserve">и национальным </w:t>
      </w:r>
      <w:r w:rsidRPr="0099463F">
        <w:rPr>
          <w:color w:val="000000"/>
          <w:w w:val="0"/>
          <w:sz w:val="28"/>
          <w:lang w:val="ru-RU"/>
        </w:rPr>
        <w:t>традиционным духовным ценностям</w:t>
      </w:r>
      <w:r w:rsidRPr="0099463F">
        <w:rPr>
          <w:sz w:val="18"/>
          <w:szCs w:val="20"/>
          <w:lang w:val="ru-RU"/>
        </w:rPr>
        <w:t xml:space="preserve">, </w:t>
      </w:r>
      <w:r w:rsidRPr="0099463F">
        <w:rPr>
          <w:sz w:val="28"/>
          <w:szCs w:val="20"/>
          <w:lang w:val="ru-RU"/>
        </w:rPr>
        <w:t>в</w:t>
      </w:r>
      <w:r w:rsidRPr="0099463F">
        <w:rPr>
          <w:color w:val="000000"/>
          <w:w w:val="0"/>
          <w:sz w:val="28"/>
          <w:lang w:val="ru-RU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Ценности </w:t>
      </w:r>
      <w:r w:rsidRPr="0099463F">
        <w:rPr>
          <w:b/>
          <w:color w:val="000000"/>
          <w:w w:val="0"/>
          <w:sz w:val="28"/>
          <w:lang w:val="ru-RU"/>
        </w:rPr>
        <w:t>Родины и природы</w:t>
      </w:r>
      <w:r w:rsidRPr="0099463F">
        <w:rPr>
          <w:color w:val="000000"/>
          <w:w w:val="0"/>
          <w:sz w:val="28"/>
          <w:lang w:val="ru-RU"/>
        </w:rPr>
        <w:t xml:space="preserve"> лежат в основе патриотического направления воспитания.</w:t>
      </w:r>
    </w:p>
    <w:p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Ценности </w:t>
      </w:r>
      <w:r w:rsidRPr="0099463F">
        <w:rPr>
          <w:b/>
          <w:color w:val="000000"/>
          <w:w w:val="0"/>
          <w:sz w:val="28"/>
          <w:lang w:val="ru-RU"/>
        </w:rPr>
        <w:t>человека, дружбы</w:t>
      </w:r>
      <w:r w:rsidRPr="0099463F">
        <w:rPr>
          <w:color w:val="000000"/>
          <w:w w:val="0"/>
          <w:sz w:val="28"/>
          <w:lang w:val="ru-RU"/>
        </w:rPr>
        <w:t xml:space="preserve">, </w:t>
      </w:r>
      <w:r w:rsidRPr="0099463F">
        <w:rPr>
          <w:b/>
          <w:color w:val="000000"/>
          <w:w w:val="0"/>
          <w:sz w:val="28"/>
          <w:lang w:val="ru-RU"/>
        </w:rPr>
        <w:t xml:space="preserve">семьи, </w:t>
      </w:r>
      <w:r w:rsidRPr="0099463F">
        <w:rPr>
          <w:color w:val="000000"/>
          <w:w w:val="0"/>
          <w:sz w:val="28"/>
          <w:lang w:val="ru-RU"/>
        </w:rPr>
        <w:t>сотрудничества лежат в основе духовно-нравственного и социального направлений воспитания.</w:t>
      </w:r>
    </w:p>
    <w:p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Ценность </w:t>
      </w:r>
      <w:r w:rsidRPr="0099463F">
        <w:rPr>
          <w:b/>
          <w:color w:val="000000"/>
          <w:w w:val="0"/>
          <w:sz w:val="28"/>
          <w:lang w:val="ru-RU"/>
        </w:rPr>
        <w:t>знания</w:t>
      </w:r>
      <w:r w:rsidRPr="0099463F">
        <w:rPr>
          <w:color w:val="000000"/>
          <w:w w:val="0"/>
          <w:sz w:val="28"/>
          <w:lang w:val="ru-RU"/>
        </w:rPr>
        <w:t xml:space="preserve"> лежит в основе познавательного направления воспитания.</w:t>
      </w:r>
    </w:p>
    <w:p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Ценность </w:t>
      </w:r>
      <w:r w:rsidRPr="0099463F">
        <w:rPr>
          <w:b/>
          <w:color w:val="000000"/>
          <w:w w:val="0"/>
          <w:sz w:val="28"/>
          <w:lang w:val="ru-RU"/>
        </w:rPr>
        <w:t>здоровья</w:t>
      </w:r>
      <w:r w:rsidRPr="0099463F">
        <w:rPr>
          <w:color w:val="000000"/>
          <w:w w:val="0"/>
          <w:sz w:val="28"/>
          <w:lang w:val="ru-RU"/>
        </w:rPr>
        <w:t xml:space="preserve"> лежит в основе направления физического воспитания.</w:t>
      </w:r>
    </w:p>
    <w:p w:rsidR="000F0F4C" w:rsidRPr="0099463F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Ценность </w:t>
      </w:r>
      <w:r w:rsidRPr="0099463F">
        <w:rPr>
          <w:b/>
          <w:color w:val="000000"/>
          <w:w w:val="0"/>
          <w:sz w:val="28"/>
          <w:lang w:val="ru-RU"/>
        </w:rPr>
        <w:t>труда</w:t>
      </w:r>
      <w:r w:rsidRPr="0099463F">
        <w:rPr>
          <w:color w:val="000000"/>
          <w:w w:val="0"/>
          <w:sz w:val="28"/>
          <w:lang w:val="ru-RU"/>
        </w:rPr>
        <w:t xml:space="preserve"> лежит в основе трудового направления воспитания.</w:t>
      </w:r>
    </w:p>
    <w:p w:rsidR="000F0F4C" w:rsidRPr="0099463F" w:rsidRDefault="000F0F4C" w:rsidP="000F0F4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 xml:space="preserve">Ценности </w:t>
      </w:r>
      <w:r w:rsidRPr="0099463F">
        <w:rPr>
          <w:b/>
          <w:color w:val="000000"/>
          <w:w w:val="0"/>
          <w:sz w:val="28"/>
          <w:lang w:val="ru-RU"/>
        </w:rPr>
        <w:t>культуры и красоты</w:t>
      </w:r>
      <w:r w:rsidRPr="0099463F">
        <w:rPr>
          <w:color w:val="000000"/>
          <w:w w:val="0"/>
          <w:sz w:val="28"/>
          <w:lang w:val="ru-RU"/>
        </w:rPr>
        <w:t xml:space="preserve"> лежат в основе эстетического направления воспитания.</w:t>
      </w:r>
    </w:p>
    <w:p w:rsidR="000F0F4C" w:rsidRPr="0099463F" w:rsidRDefault="000F0F4C" w:rsidP="000F0F4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lastRenderedPageBreak/>
        <w:t>Программа включает три раздела: целевой; содержательный; организационный.</w:t>
      </w:r>
    </w:p>
    <w:p w:rsidR="000F0F4C" w:rsidRPr="0099463F" w:rsidRDefault="000F0F4C" w:rsidP="000F0F4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9463F">
        <w:rPr>
          <w:color w:val="000000"/>
          <w:w w:val="0"/>
          <w:sz w:val="28"/>
          <w:lang w:val="ru-RU"/>
        </w:rPr>
        <w:t>Приложение: календарный план воспитательной работы</w:t>
      </w:r>
      <w:r w:rsidR="001F7CFC">
        <w:rPr>
          <w:color w:val="000000"/>
          <w:w w:val="0"/>
          <w:sz w:val="28"/>
          <w:lang w:val="ru-RU"/>
        </w:rPr>
        <w:t xml:space="preserve"> на 2022-2023 учебный год</w:t>
      </w:r>
      <w:r w:rsidRPr="0099463F">
        <w:rPr>
          <w:color w:val="000000"/>
          <w:w w:val="0"/>
          <w:sz w:val="28"/>
          <w:lang w:val="ru-RU"/>
        </w:rPr>
        <w:t xml:space="preserve">. </w:t>
      </w:r>
    </w:p>
    <w:p w:rsidR="000F0F4C" w:rsidRPr="0099463F" w:rsidRDefault="000F0F4C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294D8F" w:rsidRPr="0099463F" w:rsidRDefault="00294D8F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294D8F" w:rsidRPr="0099463F" w:rsidRDefault="00294D8F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294D8F" w:rsidRPr="0099463F" w:rsidRDefault="00294D8F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B11C65" w:rsidRPr="0099463F" w:rsidRDefault="00B11C65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B11C65" w:rsidRPr="0099463F" w:rsidRDefault="00B11C65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D60F61" w:rsidRPr="0099463F" w:rsidRDefault="00D60F61" w:rsidP="000F0F4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294D8F" w:rsidRDefault="00294D8F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D01CF" w:rsidRDefault="001D01CF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1F7CFC" w:rsidRDefault="001F7CFC" w:rsidP="001F7CFC">
      <w:pPr>
        <w:tabs>
          <w:tab w:val="left" w:pos="851"/>
        </w:tabs>
        <w:wordWrap/>
        <w:spacing w:line="276" w:lineRule="auto"/>
        <w:ind w:firstLine="709"/>
        <w:rPr>
          <w:iCs/>
          <w:color w:val="000000"/>
          <w:w w:val="0"/>
          <w:sz w:val="28"/>
          <w:lang w:val="ru-RU"/>
        </w:rPr>
      </w:pPr>
    </w:p>
    <w:p w:rsidR="007631B8" w:rsidRDefault="000F0F4C" w:rsidP="007631B8">
      <w:pPr>
        <w:keepNext/>
        <w:keepLines/>
        <w:wordWrap/>
        <w:spacing w:line="276" w:lineRule="auto"/>
        <w:ind w:firstLine="709"/>
        <w:jc w:val="left"/>
        <w:outlineLvl w:val="0"/>
        <w:rPr>
          <w:b/>
          <w:bCs/>
          <w:color w:val="000000"/>
          <w:w w:val="0"/>
          <w:sz w:val="28"/>
          <w:lang w:val="ru-RU"/>
        </w:rPr>
      </w:pPr>
      <w:bookmarkStart w:id="5" w:name="_Toc90720775"/>
      <w:bookmarkStart w:id="6" w:name="_Toc90809288"/>
      <w:r w:rsidRPr="001F7CFC">
        <w:rPr>
          <w:b/>
          <w:bCs/>
          <w:color w:val="000000"/>
          <w:w w:val="0"/>
          <w:sz w:val="28"/>
          <w:lang w:val="ru-RU"/>
        </w:rPr>
        <w:lastRenderedPageBreak/>
        <w:t xml:space="preserve">Раздел </w:t>
      </w:r>
      <w:r w:rsidRPr="001F7CFC">
        <w:rPr>
          <w:b/>
          <w:bCs/>
          <w:color w:val="000000"/>
          <w:w w:val="0"/>
          <w:sz w:val="28"/>
        </w:rPr>
        <w:t>I</w:t>
      </w:r>
      <w:r w:rsidRPr="001F7CFC">
        <w:rPr>
          <w:b/>
          <w:bCs/>
          <w:color w:val="000000"/>
          <w:w w:val="0"/>
          <w:sz w:val="28"/>
          <w:lang w:val="ru-RU"/>
        </w:rPr>
        <w:t>.</w:t>
      </w:r>
      <w:r w:rsidR="007631B8">
        <w:rPr>
          <w:b/>
          <w:bCs/>
          <w:color w:val="000000"/>
          <w:w w:val="0"/>
          <w:sz w:val="28"/>
          <w:lang w:val="ru-RU"/>
        </w:rPr>
        <w:t>ЦЕЛЕВОЙ</w:t>
      </w:r>
    </w:p>
    <w:p w:rsidR="000F0F4C" w:rsidRPr="001F7CFC" w:rsidRDefault="000F0F4C" w:rsidP="001F7CFC">
      <w:pPr>
        <w:keepNext/>
        <w:keepLines/>
        <w:wordWrap/>
        <w:spacing w:line="276" w:lineRule="auto"/>
        <w:ind w:firstLine="709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r w:rsidRPr="001F7CFC">
        <w:rPr>
          <w:b/>
          <w:bCs/>
          <w:color w:val="000000"/>
          <w:w w:val="0"/>
          <w:sz w:val="28"/>
          <w:lang w:val="ru-RU"/>
        </w:rPr>
        <w:t xml:space="preserve"> Ценностно-целевые основы и планируемые результаты воспитания</w:t>
      </w:r>
      <w:bookmarkEnd w:id="5"/>
      <w:bookmarkEnd w:id="6"/>
    </w:p>
    <w:p w:rsidR="000F0F4C" w:rsidRPr="001F7CFC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</w:p>
    <w:p w:rsidR="000F0F4C" w:rsidRPr="001F7CFC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1F7CFC">
        <w:rPr>
          <w:color w:val="000000"/>
          <w:w w:val="0"/>
          <w:sz w:val="28"/>
          <w:lang w:val="ru-RU"/>
        </w:rPr>
        <w:t>Участниками образовательных отношений в части воспитании являются педагогические и другие работники школы, обучающиеся, их родители (законные представители), представители иных организаций в соответствии с законодательством Российской Федерации</w:t>
      </w:r>
      <w:r w:rsidR="001F7CFC">
        <w:rPr>
          <w:color w:val="000000"/>
          <w:w w:val="0"/>
          <w:sz w:val="28"/>
          <w:lang w:val="ru-RU"/>
        </w:rPr>
        <w:t xml:space="preserve"> и Чеченской Республики</w:t>
      </w:r>
      <w:r w:rsidRPr="001F7CFC">
        <w:rPr>
          <w:color w:val="000000"/>
          <w:w w:val="0"/>
          <w:sz w:val="28"/>
          <w:lang w:val="ru-RU"/>
        </w:rPr>
        <w:t>, локальными актами школы. Родители (законные представители) несовершеннолетних обучающихся имеют преимущественное право на воспитание своих детей перед всеми другими лицами.</w:t>
      </w:r>
    </w:p>
    <w:p w:rsidR="000F0F4C" w:rsidRPr="001F7CFC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1F7CFC">
        <w:rPr>
          <w:color w:val="000000"/>
          <w:w w:val="0"/>
          <w:sz w:val="28"/>
          <w:lang w:val="ru-RU"/>
        </w:rPr>
        <w:t>Нормативные ценностно-целевые основы воспитания обучающихся в школе определяются содержанием российских</w:t>
      </w:r>
      <w:r w:rsidR="00AE7BD4">
        <w:rPr>
          <w:color w:val="000000"/>
          <w:w w:val="0"/>
          <w:sz w:val="28"/>
          <w:lang w:val="ru-RU"/>
        </w:rPr>
        <w:t xml:space="preserve"> и национальных (чеченских)</w:t>
      </w:r>
      <w:r w:rsidRPr="001F7CFC">
        <w:rPr>
          <w:color w:val="000000"/>
          <w:w w:val="0"/>
          <w:sz w:val="28"/>
          <w:lang w:val="ru-RU"/>
        </w:rPr>
        <w:t xml:space="preserve"> гражданских (базовых, общенациональных) норм и ценностей, основные из которых закреплены в Конституции Российской Федерации</w:t>
      </w:r>
      <w:r w:rsidR="00AE7BD4">
        <w:rPr>
          <w:color w:val="000000"/>
          <w:w w:val="0"/>
          <w:sz w:val="28"/>
          <w:lang w:val="ru-RU"/>
        </w:rPr>
        <w:t xml:space="preserve"> и в Конституции Чеченской Республики</w:t>
      </w:r>
      <w:r w:rsidRPr="001F7CFC">
        <w:rPr>
          <w:color w:val="000000"/>
          <w:w w:val="0"/>
          <w:sz w:val="28"/>
          <w:lang w:val="ru-RU"/>
        </w:rPr>
        <w:t xml:space="preserve">. </w:t>
      </w:r>
    </w:p>
    <w:p w:rsidR="000F0F4C" w:rsidRPr="001F7CFC" w:rsidRDefault="000F0F4C" w:rsidP="001F7CFC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1F7CFC">
        <w:rPr>
          <w:color w:val="000000"/>
          <w:w w:val="0"/>
          <w:sz w:val="28"/>
          <w:lang w:val="ru-RU"/>
        </w:rPr>
        <w:t xml:space="preserve">Воспитательная деятельность в школе реализуется в соответствии с приоритетами государственной </w:t>
      </w:r>
      <w:r w:rsidR="00AE7BD4">
        <w:rPr>
          <w:color w:val="000000"/>
          <w:w w:val="0"/>
          <w:sz w:val="28"/>
          <w:lang w:val="ru-RU"/>
        </w:rPr>
        <w:t xml:space="preserve">и региональной </w:t>
      </w:r>
      <w:r w:rsidRPr="001F7CFC">
        <w:rPr>
          <w:color w:val="000000"/>
          <w:w w:val="0"/>
          <w:sz w:val="28"/>
          <w:lang w:val="ru-RU"/>
        </w:rPr>
        <w:t>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0F0F4C" w:rsidRPr="001F7CFC" w:rsidRDefault="000F0F4C" w:rsidP="001F7CFC">
      <w:pPr>
        <w:tabs>
          <w:tab w:val="left" w:pos="851"/>
        </w:tabs>
        <w:wordWrap/>
        <w:spacing w:line="276" w:lineRule="auto"/>
        <w:ind w:firstLine="709"/>
        <w:rPr>
          <w:b/>
          <w:bCs/>
          <w:color w:val="000000"/>
          <w:w w:val="0"/>
          <w:sz w:val="28"/>
          <w:lang w:val="ru-RU"/>
        </w:rPr>
      </w:pPr>
    </w:p>
    <w:p w:rsidR="000F0F4C" w:rsidRPr="00AE7BD4" w:rsidRDefault="000F0F4C" w:rsidP="00AE7BD4">
      <w:pPr>
        <w:pStyle w:val="a7"/>
        <w:keepNext/>
        <w:keepLines/>
        <w:numPr>
          <w:ilvl w:val="1"/>
          <w:numId w:val="21"/>
        </w:numPr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7" w:name="_Toc90720776"/>
      <w:bookmarkStart w:id="8" w:name="_Toc90809289"/>
      <w:r w:rsidRPr="00AE7BD4">
        <w:rPr>
          <w:b/>
          <w:bCs/>
          <w:color w:val="000000"/>
          <w:w w:val="0"/>
          <w:sz w:val="28"/>
          <w:lang w:val="ru-RU"/>
        </w:rPr>
        <w:t>Цель</w:t>
      </w:r>
      <w:r w:rsidR="00186F68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AE7BD4">
        <w:rPr>
          <w:b/>
          <w:bCs/>
          <w:color w:val="000000"/>
          <w:w w:val="0"/>
          <w:sz w:val="28"/>
          <w:lang w:val="ru-RU"/>
        </w:rPr>
        <w:t>и</w:t>
      </w:r>
      <w:r w:rsidR="00186F68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AE7BD4">
        <w:rPr>
          <w:b/>
          <w:bCs/>
          <w:color w:val="000000"/>
          <w:w w:val="0"/>
          <w:sz w:val="28"/>
          <w:lang w:val="ru-RU"/>
        </w:rPr>
        <w:t>задачи</w:t>
      </w:r>
      <w:r w:rsidR="00186F68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AE7BD4">
        <w:rPr>
          <w:b/>
          <w:bCs/>
          <w:color w:val="000000"/>
          <w:w w:val="0"/>
          <w:sz w:val="28"/>
          <w:lang w:val="ru-RU"/>
        </w:rPr>
        <w:t>воспитания</w:t>
      </w:r>
      <w:bookmarkEnd w:id="7"/>
      <w:bookmarkEnd w:id="8"/>
      <w:r w:rsidR="00186F68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="00FB11BB" w:rsidRPr="00FB11BB">
        <w:rPr>
          <w:rFonts w:ascii="Times New Roman"/>
          <w:b/>
          <w:bCs/>
          <w:color w:val="000000"/>
          <w:w w:val="0"/>
          <w:sz w:val="28"/>
          <w:lang w:val="ru-RU"/>
        </w:rPr>
        <w:t>обучающихся</w:t>
      </w:r>
    </w:p>
    <w:p w:rsidR="00AE7BD4" w:rsidRPr="00AE7BD4" w:rsidRDefault="00AE7BD4" w:rsidP="00AE7BD4">
      <w:pPr>
        <w:pStyle w:val="a7"/>
        <w:keepNext/>
        <w:keepLines/>
        <w:spacing w:line="276" w:lineRule="auto"/>
        <w:ind w:left="1429"/>
        <w:outlineLvl w:val="0"/>
        <w:rPr>
          <w:b/>
          <w:bCs/>
          <w:color w:val="000000"/>
          <w:w w:val="0"/>
          <w:sz w:val="28"/>
          <w:lang w:val="ru-RU"/>
        </w:rPr>
      </w:pPr>
    </w:p>
    <w:p w:rsidR="000F0F4C" w:rsidRPr="001F7CFC" w:rsidRDefault="000F0F4C" w:rsidP="00AE7BD4">
      <w:pPr>
        <w:widowControl/>
        <w:wordWrap/>
        <w:autoSpaceDE/>
        <w:autoSpaceDN/>
        <w:spacing w:line="276" w:lineRule="auto"/>
        <w:ind w:firstLine="709"/>
        <w:rPr>
          <w:iCs/>
          <w:kern w:val="0"/>
          <w:sz w:val="28"/>
          <w:lang w:val="ru-RU" w:eastAsia="ru-RU"/>
        </w:rPr>
      </w:pPr>
      <w:r w:rsidRPr="001F7CFC">
        <w:rPr>
          <w:iCs/>
          <w:kern w:val="0"/>
          <w:sz w:val="28"/>
          <w:lang w:val="ru-RU" w:eastAsia="ru-RU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</w:t>
      </w:r>
    </w:p>
    <w:p w:rsidR="000F0F4C" w:rsidRPr="001F7CFC" w:rsidRDefault="000F0F4C" w:rsidP="00AE7BD4">
      <w:pPr>
        <w:widowControl/>
        <w:wordWrap/>
        <w:autoSpaceDE/>
        <w:autoSpaceDN/>
        <w:spacing w:line="276" w:lineRule="auto"/>
        <w:ind w:firstLine="709"/>
        <w:rPr>
          <w:kern w:val="0"/>
          <w:sz w:val="28"/>
          <w:lang w:val="ru-RU" w:eastAsia="ru-RU"/>
        </w:rPr>
      </w:pPr>
      <w:r w:rsidRPr="001F7CFC">
        <w:rPr>
          <w:kern w:val="0"/>
          <w:sz w:val="28"/>
          <w:lang w:val="ru-RU" w:eastAsia="ru-RU"/>
        </w:rPr>
        <w:t xml:space="preserve">В соответствии с этим идеалом и нормативными правовыми актами Российской Федерации в сфере образования  </w:t>
      </w:r>
      <w:r w:rsidRPr="001F7CFC">
        <w:rPr>
          <w:b/>
          <w:kern w:val="0"/>
          <w:sz w:val="28"/>
          <w:lang w:val="ru-RU" w:eastAsia="ru-RU"/>
        </w:rPr>
        <w:t>цель воспитания</w:t>
      </w:r>
      <w:r w:rsidR="001D01CF">
        <w:rPr>
          <w:b/>
          <w:kern w:val="0"/>
          <w:sz w:val="28"/>
          <w:lang w:val="ru-RU" w:eastAsia="ru-RU"/>
        </w:rPr>
        <w:t xml:space="preserve"> </w:t>
      </w:r>
      <w:r w:rsidRPr="001F7CFC">
        <w:rPr>
          <w:kern w:val="0"/>
          <w:sz w:val="28"/>
          <w:lang w:val="ru-RU" w:eastAsia="ru-RU"/>
        </w:rPr>
        <w:t xml:space="preserve">обучающихся в школе: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</w:t>
      </w:r>
      <w:r w:rsidRPr="001F7CFC">
        <w:rPr>
          <w:kern w:val="0"/>
          <w:sz w:val="28"/>
          <w:lang w:val="ru-RU" w:eastAsia="ru-RU"/>
        </w:rPr>
        <w:lastRenderedPageBreak/>
        <w:t>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</w:t>
      </w:r>
      <w:r w:rsidRPr="001F7CFC">
        <w:rPr>
          <w:sz w:val="28"/>
          <w:lang w:val="ru-RU"/>
        </w:rPr>
        <w:t>Федеральный закон от 29 декабря 2012 г. № 273-ФЗ «Об образовании в Российской Федерации, ст. 2, п. 2)</w:t>
      </w:r>
    </w:p>
    <w:p w:rsidR="000F0F4C" w:rsidRPr="001F7CFC" w:rsidRDefault="000F0F4C" w:rsidP="001F7CFC">
      <w:pPr>
        <w:widowControl/>
        <w:wordWrap/>
        <w:autoSpaceDE/>
        <w:autoSpaceDN/>
        <w:spacing w:line="276" w:lineRule="auto"/>
        <w:ind w:firstLine="709"/>
        <w:rPr>
          <w:kern w:val="0"/>
          <w:sz w:val="28"/>
          <w:lang w:val="ru-RU" w:eastAsia="ru-RU"/>
        </w:rPr>
      </w:pPr>
      <w:r w:rsidRPr="001F7CFC">
        <w:rPr>
          <w:b/>
          <w:kern w:val="0"/>
          <w:sz w:val="28"/>
          <w:lang w:val="ru-RU" w:eastAsia="ru-RU"/>
        </w:rPr>
        <w:t>Задачами воспитания</w:t>
      </w:r>
      <w:r w:rsidRPr="001F7CFC">
        <w:rPr>
          <w:kern w:val="0"/>
          <w:sz w:val="28"/>
          <w:lang w:val="ru-RU" w:eastAsia="ru-RU"/>
        </w:rPr>
        <w:t xml:space="preserve"> обучающихся в школе являются:</w:t>
      </w:r>
    </w:p>
    <w:p w:rsidR="000F0F4C" w:rsidRPr="001F7CFC" w:rsidRDefault="000F0F4C" w:rsidP="00AE7BD4">
      <w:pPr>
        <w:widowControl/>
        <w:numPr>
          <w:ilvl w:val="0"/>
          <w:numId w:val="2"/>
        </w:numPr>
        <w:tabs>
          <w:tab w:val="left" w:pos="993"/>
        </w:tabs>
        <w:wordWrap/>
        <w:autoSpaceDE/>
        <w:autoSpaceDN/>
        <w:spacing w:line="276" w:lineRule="auto"/>
        <w:ind w:left="-142" w:firstLine="851"/>
        <w:rPr>
          <w:iCs/>
          <w:kern w:val="0"/>
          <w:sz w:val="28"/>
          <w:lang w:val="ru-RU" w:eastAsia="ru-RU"/>
        </w:rPr>
      </w:pPr>
      <w:r w:rsidRPr="001F7CFC">
        <w:rPr>
          <w:iCs/>
          <w:kern w:val="0"/>
          <w:sz w:val="28"/>
          <w:lang w:val="ru-RU" w:eastAsia="ru-RU"/>
        </w:rPr>
        <w:t>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0F0F4C" w:rsidRPr="001F7CFC" w:rsidRDefault="000F0F4C" w:rsidP="00AE7BD4">
      <w:pPr>
        <w:widowControl/>
        <w:numPr>
          <w:ilvl w:val="0"/>
          <w:numId w:val="2"/>
        </w:numPr>
        <w:tabs>
          <w:tab w:val="left" w:pos="993"/>
        </w:tabs>
        <w:wordWrap/>
        <w:autoSpaceDE/>
        <w:autoSpaceDN/>
        <w:spacing w:line="276" w:lineRule="auto"/>
        <w:ind w:left="-142" w:firstLine="851"/>
        <w:rPr>
          <w:iCs/>
          <w:kern w:val="0"/>
          <w:sz w:val="28"/>
          <w:lang w:val="ru-RU" w:eastAsia="ru-RU"/>
        </w:rPr>
      </w:pPr>
      <w:r w:rsidRPr="001F7CFC">
        <w:rPr>
          <w:iCs/>
          <w:kern w:val="0"/>
          <w:sz w:val="28"/>
          <w:lang w:val="ru-RU" w:eastAsia="ru-RU"/>
        </w:rPr>
        <w:t>формирование и развитие позитивных личностных отношений к этим нормам, ценностям, традициям (их освоение, принятие);</w:t>
      </w:r>
    </w:p>
    <w:p w:rsidR="000F0F4C" w:rsidRPr="001F7CFC" w:rsidRDefault="000F0F4C" w:rsidP="00AE7BD4">
      <w:pPr>
        <w:widowControl/>
        <w:numPr>
          <w:ilvl w:val="0"/>
          <w:numId w:val="2"/>
        </w:numPr>
        <w:tabs>
          <w:tab w:val="left" w:pos="993"/>
        </w:tabs>
        <w:wordWrap/>
        <w:autoSpaceDE/>
        <w:autoSpaceDN/>
        <w:spacing w:line="276" w:lineRule="auto"/>
        <w:ind w:left="-142" w:firstLine="851"/>
        <w:rPr>
          <w:iCs/>
          <w:kern w:val="0"/>
          <w:sz w:val="28"/>
          <w:lang w:val="ru-RU" w:eastAsia="ru-RU"/>
        </w:rPr>
      </w:pPr>
      <w:r w:rsidRPr="001F7CFC">
        <w:rPr>
          <w:iCs/>
          <w:sz w:val="28"/>
          <w:lang w:val="ru-RU"/>
        </w:rPr>
        <w:t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0F0F4C" w:rsidRPr="001F7CFC" w:rsidRDefault="000F0F4C" w:rsidP="001F7CFC">
      <w:pPr>
        <w:wordWrap/>
        <w:spacing w:line="276" w:lineRule="auto"/>
        <w:ind w:firstLine="709"/>
        <w:rPr>
          <w:iCs/>
          <w:sz w:val="28"/>
          <w:lang w:val="ru-RU"/>
        </w:rPr>
      </w:pPr>
    </w:p>
    <w:p w:rsidR="000F0F4C" w:rsidRPr="001F7CFC" w:rsidRDefault="000F0F4C" w:rsidP="001F7CFC">
      <w:pPr>
        <w:keepNext/>
        <w:keepLines/>
        <w:wordWrap/>
        <w:spacing w:line="276" w:lineRule="auto"/>
        <w:ind w:firstLine="709"/>
        <w:jc w:val="center"/>
        <w:outlineLvl w:val="0"/>
        <w:rPr>
          <w:b/>
          <w:bCs/>
          <w:strike/>
          <w:color w:val="000000"/>
          <w:sz w:val="28"/>
          <w:lang w:val="ru-RU"/>
        </w:rPr>
      </w:pPr>
      <w:bookmarkStart w:id="9" w:name="_Toc90720777"/>
      <w:bookmarkStart w:id="10" w:name="_Toc90809290"/>
      <w:r w:rsidRPr="001F7CFC">
        <w:rPr>
          <w:b/>
          <w:bCs/>
          <w:color w:val="000000"/>
          <w:sz w:val="28"/>
          <w:lang w:val="ru-RU"/>
        </w:rPr>
        <w:t xml:space="preserve">1.2. </w:t>
      </w:r>
      <w:bookmarkEnd w:id="9"/>
      <w:bookmarkEnd w:id="10"/>
      <w:r w:rsidR="00FB11BB">
        <w:rPr>
          <w:b/>
          <w:bCs/>
          <w:color w:val="000000"/>
          <w:sz w:val="28"/>
          <w:lang w:val="ru-RU"/>
        </w:rPr>
        <w:t xml:space="preserve">Направления воспитания </w:t>
      </w:r>
    </w:p>
    <w:p w:rsidR="00AE7BD4" w:rsidRDefault="00AE7BD4" w:rsidP="001F7CFC">
      <w:pPr>
        <w:wordWrap/>
        <w:spacing w:line="276" w:lineRule="auto"/>
        <w:ind w:firstLine="709"/>
        <w:rPr>
          <w:iCs/>
          <w:sz w:val="28"/>
          <w:lang w:val="ru-RU"/>
        </w:rPr>
      </w:pPr>
    </w:p>
    <w:p w:rsidR="00FB11BB" w:rsidRPr="00FB11BB" w:rsidRDefault="00FB11BB" w:rsidP="00382722">
      <w:pPr>
        <w:wordWrap/>
        <w:autoSpaceDE/>
        <w:autoSpaceDN/>
        <w:spacing w:line="276" w:lineRule="auto"/>
        <w:ind w:firstLine="709"/>
        <w:rPr>
          <w:kern w:val="0"/>
          <w:sz w:val="28"/>
          <w:szCs w:val="20"/>
          <w:lang w:val="ru-RU" w:eastAsia="ru-RU"/>
        </w:rPr>
      </w:pPr>
      <w:bookmarkStart w:id="11" w:name="_Toc90720778"/>
      <w:bookmarkStart w:id="12" w:name="_Toc90809291"/>
      <w:r w:rsidRPr="00FB11BB">
        <w:rPr>
          <w:kern w:val="0"/>
          <w:sz w:val="28"/>
          <w:szCs w:val="20"/>
          <w:lang w:val="ru-RU" w:eastAsia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FB11BB" w:rsidRPr="00FB11BB" w:rsidRDefault="00FB11BB" w:rsidP="00382722">
      <w:pPr>
        <w:numPr>
          <w:ilvl w:val="0"/>
          <w:numId w:val="22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 xml:space="preserve">гражданское воспитание 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— </w:t>
      </w:r>
      <w:r w:rsidRPr="00FB11BB">
        <w:rPr>
          <w:kern w:val="0"/>
          <w:sz w:val="28"/>
          <w:szCs w:val="20"/>
          <w:lang w:val="ru-RU" w:eastAsia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FB11BB" w:rsidRPr="00FB11BB" w:rsidRDefault="00FB11BB" w:rsidP="00382722">
      <w:pPr>
        <w:numPr>
          <w:ilvl w:val="0"/>
          <w:numId w:val="22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 xml:space="preserve">патриотическое воспитание 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— </w:t>
      </w:r>
      <w:r w:rsidRPr="00FB11BB">
        <w:rPr>
          <w:kern w:val="0"/>
          <w:sz w:val="28"/>
          <w:szCs w:val="20"/>
          <w:lang w:val="ru-RU" w:eastAsia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FB11BB" w:rsidRPr="00FB11BB" w:rsidRDefault="00FB11BB" w:rsidP="00382722">
      <w:pPr>
        <w:numPr>
          <w:ilvl w:val="0"/>
          <w:numId w:val="22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 xml:space="preserve">духовно-нравственное воспитание </w:t>
      </w:r>
      <w:r w:rsidRPr="00FB11BB">
        <w:rPr>
          <w:bCs/>
          <w:kern w:val="0"/>
          <w:sz w:val="28"/>
          <w:szCs w:val="20"/>
          <w:lang w:val="ru-RU" w:eastAsia="ru-RU"/>
        </w:rPr>
        <w:t>—</w:t>
      </w:r>
      <w:r w:rsidRPr="00FB11BB">
        <w:rPr>
          <w:kern w:val="0"/>
          <w:sz w:val="28"/>
          <w:szCs w:val="20"/>
          <w:lang w:val="ru-RU" w:eastAsia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FB11BB" w:rsidRPr="00FB11BB" w:rsidRDefault="00FB11BB" w:rsidP="00382722">
      <w:pPr>
        <w:numPr>
          <w:ilvl w:val="0"/>
          <w:numId w:val="22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 xml:space="preserve">эстетическое воспитание </w:t>
      </w:r>
      <w:r w:rsidRPr="00FB11BB">
        <w:rPr>
          <w:bCs/>
          <w:kern w:val="0"/>
          <w:sz w:val="28"/>
          <w:szCs w:val="20"/>
          <w:lang w:val="ru-RU" w:eastAsia="ru-RU"/>
        </w:rPr>
        <w:t>—</w:t>
      </w:r>
      <w:r w:rsidRPr="00FB11BB">
        <w:rPr>
          <w:kern w:val="0"/>
          <w:sz w:val="28"/>
          <w:szCs w:val="20"/>
          <w:lang w:val="ru-RU" w:eastAsia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FB11BB" w:rsidRPr="00FB11BB" w:rsidRDefault="00FB11BB" w:rsidP="00382722">
      <w:pPr>
        <w:numPr>
          <w:ilvl w:val="0"/>
          <w:numId w:val="22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>физическое воспитание</w:t>
      </w:r>
      <w:r w:rsidRPr="00FB11BB">
        <w:rPr>
          <w:kern w:val="0"/>
          <w:sz w:val="28"/>
          <w:szCs w:val="20"/>
          <w:lang w:val="ru-RU" w:eastAsia="ru-RU"/>
        </w:rPr>
        <w:t>,</w:t>
      </w:r>
      <w:r w:rsidRPr="00FB11BB">
        <w:rPr>
          <w:b/>
          <w:kern w:val="0"/>
          <w:sz w:val="28"/>
          <w:szCs w:val="20"/>
          <w:lang w:val="ru-RU" w:eastAsia="ru-RU"/>
        </w:rPr>
        <w:t xml:space="preserve"> формирование культуры здорового образа жизни и эмоционального благополучия 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— </w:t>
      </w:r>
      <w:r w:rsidRPr="00FB11BB">
        <w:rPr>
          <w:kern w:val="0"/>
          <w:sz w:val="28"/>
          <w:szCs w:val="20"/>
          <w:lang w:val="ru-RU" w:eastAsia="ru-RU"/>
        </w:rPr>
        <w:t xml:space="preserve">развитие физических способностей с </w:t>
      </w:r>
      <w:r w:rsidRPr="00FB11BB">
        <w:rPr>
          <w:kern w:val="0"/>
          <w:sz w:val="28"/>
          <w:szCs w:val="20"/>
          <w:lang w:val="ru-RU" w:eastAsia="ru-RU"/>
        </w:rPr>
        <w:lastRenderedPageBreak/>
        <w:t>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FB11BB" w:rsidRPr="00FB11BB" w:rsidRDefault="00FB11BB" w:rsidP="00382722">
      <w:pPr>
        <w:numPr>
          <w:ilvl w:val="0"/>
          <w:numId w:val="22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>трудовое воспитание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 —</w:t>
      </w:r>
      <w:r w:rsidRPr="00FB11BB">
        <w:rPr>
          <w:kern w:val="0"/>
          <w:sz w:val="28"/>
          <w:szCs w:val="20"/>
          <w:lang w:val="ru-RU" w:eastAsia="ru-RU"/>
        </w:rPr>
        <w:t xml:space="preserve">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FB11BB" w:rsidRPr="00FB11BB" w:rsidRDefault="00FB11BB" w:rsidP="00382722">
      <w:pPr>
        <w:numPr>
          <w:ilvl w:val="0"/>
          <w:numId w:val="22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>экологическое воспитание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 —</w:t>
      </w:r>
      <w:r w:rsidRPr="00FB11BB">
        <w:rPr>
          <w:kern w:val="0"/>
          <w:sz w:val="28"/>
          <w:szCs w:val="20"/>
          <w:lang w:val="ru-RU" w:eastAsia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FB11BB" w:rsidRDefault="00FB11BB" w:rsidP="00382722">
      <w:pPr>
        <w:numPr>
          <w:ilvl w:val="0"/>
          <w:numId w:val="22"/>
        </w:numPr>
        <w:tabs>
          <w:tab w:val="left" w:pos="983"/>
        </w:tabs>
        <w:wordWrap/>
        <w:autoSpaceDE/>
        <w:autoSpaceDN/>
        <w:spacing w:line="276" w:lineRule="auto"/>
        <w:ind w:left="0" w:firstLine="709"/>
        <w:rPr>
          <w:kern w:val="0"/>
          <w:sz w:val="28"/>
          <w:szCs w:val="20"/>
          <w:lang w:val="ru-RU" w:eastAsia="ru-RU"/>
        </w:rPr>
      </w:pPr>
      <w:r w:rsidRPr="00FB11BB">
        <w:rPr>
          <w:b/>
          <w:kern w:val="0"/>
          <w:sz w:val="28"/>
          <w:szCs w:val="20"/>
          <w:lang w:val="ru-RU" w:eastAsia="ru-RU"/>
        </w:rPr>
        <w:t xml:space="preserve">ценности научного познания </w:t>
      </w:r>
      <w:r w:rsidRPr="00FB11BB">
        <w:rPr>
          <w:bCs/>
          <w:kern w:val="0"/>
          <w:sz w:val="28"/>
          <w:szCs w:val="20"/>
          <w:lang w:val="ru-RU" w:eastAsia="ru-RU"/>
        </w:rPr>
        <w:t xml:space="preserve">— </w:t>
      </w:r>
      <w:r w:rsidRPr="00FB11BB">
        <w:rPr>
          <w:kern w:val="0"/>
          <w:sz w:val="28"/>
          <w:szCs w:val="20"/>
          <w:lang w:val="ru-RU" w:eastAsia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382722" w:rsidRPr="00FB11BB" w:rsidRDefault="00382722" w:rsidP="00382722">
      <w:pPr>
        <w:tabs>
          <w:tab w:val="left" w:pos="983"/>
        </w:tabs>
        <w:wordWrap/>
        <w:autoSpaceDE/>
        <w:autoSpaceDN/>
        <w:spacing w:line="276" w:lineRule="auto"/>
        <w:ind w:left="709"/>
        <w:rPr>
          <w:kern w:val="0"/>
          <w:sz w:val="28"/>
          <w:szCs w:val="20"/>
          <w:lang w:val="ru-RU" w:eastAsia="ru-RU"/>
        </w:rPr>
      </w:pPr>
    </w:p>
    <w:bookmarkEnd w:id="11"/>
    <w:bookmarkEnd w:id="12"/>
    <w:p w:rsidR="000F0F4C" w:rsidRPr="00AE7BD4" w:rsidRDefault="000F0F4C" w:rsidP="00AE7BD4">
      <w:pPr>
        <w:spacing w:line="276" w:lineRule="auto"/>
        <w:rPr>
          <w:sz w:val="22"/>
          <w:lang w:val="ru-RU"/>
        </w:rPr>
      </w:pPr>
    </w:p>
    <w:p w:rsidR="0091734D" w:rsidRDefault="002B664E" w:rsidP="00AE7BD4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  <w:bookmarkStart w:id="13" w:name="_Toc90720779"/>
      <w:bookmarkStart w:id="14" w:name="_Toc90809292"/>
      <w:bookmarkStart w:id="15" w:name="_Hlk90843676"/>
      <w:r>
        <w:rPr>
          <w:b/>
          <w:bCs/>
          <w:color w:val="000000"/>
          <w:sz w:val="28"/>
          <w:lang w:val="ru-RU"/>
        </w:rPr>
        <w:t>1.2.1</w:t>
      </w:r>
      <w:r w:rsidR="0091734D" w:rsidRPr="00AE7BD4">
        <w:rPr>
          <w:b/>
          <w:bCs/>
          <w:color w:val="000000"/>
          <w:sz w:val="28"/>
          <w:lang w:val="ru-RU"/>
        </w:rPr>
        <w:t>. Воспитывающая среда школы</w:t>
      </w:r>
      <w:bookmarkEnd w:id="13"/>
      <w:bookmarkEnd w:id="14"/>
    </w:p>
    <w:p w:rsidR="00591E5E" w:rsidRPr="00AE7BD4" w:rsidRDefault="00591E5E" w:rsidP="00AE7BD4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</w:p>
    <w:p w:rsidR="0091734D" w:rsidRPr="00AE7BD4" w:rsidRDefault="0091734D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Воспитывающая среда – это особая форма организации образовательного процесса, реализующего цель и задачи воспитания.</w:t>
      </w:r>
    </w:p>
    <w:p w:rsidR="009A5716" w:rsidRDefault="0091734D" w:rsidP="009A5716">
      <w:pPr>
        <w:rPr>
          <w:w w:val="0"/>
          <w:sz w:val="28"/>
          <w:szCs w:val="28"/>
          <w:lang w:val="ru-RU"/>
        </w:rPr>
      </w:pPr>
      <w:r w:rsidRPr="00AE7BD4">
        <w:rPr>
          <w:iCs/>
          <w:sz w:val="28"/>
          <w:lang w:val="ru-RU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  <w:r w:rsidR="009A5716" w:rsidRPr="009A5716">
        <w:rPr>
          <w:w w:val="0"/>
          <w:sz w:val="28"/>
          <w:szCs w:val="28"/>
          <w:lang w:val="ru-RU"/>
        </w:rPr>
        <w:t xml:space="preserve">      </w:t>
      </w:r>
    </w:p>
    <w:p w:rsidR="009A5716" w:rsidRDefault="009A5716" w:rsidP="009A5716">
      <w:pPr>
        <w:ind w:firstLine="708"/>
        <w:rPr>
          <w:w w:val="0"/>
          <w:sz w:val="28"/>
          <w:szCs w:val="28"/>
          <w:lang w:val="ru-RU"/>
        </w:rPr>
      </w:pPr>
      <w:r w:rsidRPr="009A5716">
        <w:rPr>
          <w:w w:val="0"/>
          <w:sz w:val="28"/>
          <w:szCs w:val="28"/>
          <w:lang w:val="ru-RU"/>
        </w:rPr>
        <w:t xml:space="preserve">Реализация социокультурного контекста опирается на построение </w:t>
      </w:r>
      <w:r>
        <w:rPr>
          <w:w w:val="0"/>
          <w:sz w:val="28"/>
          <w:szCs w:val="28"/>
          <w:lang w:val="ru-RU"/>
        </w:rPr>
        <w:t xml:space="preserve">   </w:t>
      </w:r>
    </w:p>
    <w:p w:rsidR="009A5716" w:rsidRDefault="009A5716" w:rsidP="009A5716">
      <w:pPr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 </w:t>
      </w:r>
      <w:r w:rsidRPr="009A5716">
        <w:rPr>
          <w:w w:val="0"/>
          <w:sz w:val="28"/>
          <w:szCs w:val="28"/>
          <w:lang w:val="ru-RU"/>
        </w:rPr>
        <w:t>социального партнерства образовательной организации с организациями-</w:t>
      </w:r>
      <w:r>
        <w:rPr>
          <w:w w:val="0"/>
          <w:sz w:val="28"/>
          <w:szCs w:val="28"/>
          <w:lang w:val="ru-RU"/>
        </w:rPr>
        <w:t xml:space="preserve"> </w:t>
      </w:r>
    </w:p>
    <w:p w:rsidR="009A5716" w:rsidRDefault="009A5716" w:rsidP="009A5716">
      <w:pPr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 </w:t>
      </w:r>
      <w:r w:rsidRPr="009A5716">
        <w:rPr>
          <w:w w:val="0"/>
          <w:sz w:val="28"/>
          <w:szCs w:val="28"/>
          <w:lang w:val="ru-RU"/>
        </w:rPr>
        <w:t xml:space="preserve">партнерами. Для МБОУ «СОШ с.Лаха-Варанды» это: Администрация </w:t>
      </w:r>
      <w:r>
        <w:rPr>
          <w:w w:val="0"/>
          <w:sz w:val="28"/>
          <w:szCs w:val="28"/>
          <w:lang w:val="ru-RU"/>
        </w:rPr>
        <w:t xml:space="preserve">     </w:t>
      </w:r>
    </w:p>
    <w:p w:rsidR="009A5716" w:rsidRDefault="009A5716" w:rsidP="009A5716">
      <w:pPr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 </w:t>
      </w:r>
      <w:r w:rsidRPr="009A5716">
        <w:rPr>
          <w:w w:val="0"/>
          <w:sz w:val="28"/>
          <w:szCs w:val="28"/>
          <w:lang w:val="ru-RU"/>
        </w:rPr>
        <w:t>Шатойского муниципального района, ГБУ «Шатойская межрайонная больница»,</w:t>
      </w:r>
      <w:r>
        <w:rPr>
          <w:w w:val="0"/>
          <w:sz w:val="28"/>
          <w:szCs w:val="28"/>
          <w:lang w:val="ru-RU"/>
        </w:rPr>
        <w:t xml:space="preserve"> </w:t>
      </w:r>
    </w:p>
    <w:p w:rsidR="009A5716" w:rsidRDefault="009A5716" w:rsidP="009A5716">
      <w:pPr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 </w:t>
      </w:r>
      <w:r w:rsidRPr="009A5716">
        <w:rPr>
          <w:w w:val="0"/>
          <w:sz w:val="28"/>
          <w:szCs w:val="28"/>
          <w:lang w:val="ru-RU"/>
        </w:rPr>
        <w:t xml:space="preserve">МБУ «Централизованная библиотечная система Шатойского муниципального </w:t>
      </w:r>
    </w:p>
    <w:p w:rsidR="009A5716" w:rsidRDefault="009A5716" w:rsidP="009A5716">
      <w:pPr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 </w:t>
      </w:r>
      <w:r w:rsidRPr="009A5716">
        <w:rPr>
          <w:w w:val="0"/>
          <w:sz w:val="28"/>
          <w:szCs w:val="28"/>
          <w:lang w:val="ru-RU"/>
        </w:rPr>
        <w:t xml:space="preserve">района», </w:t>
      </w:r>
      <w:r w:rsidRPr="009A5716">
        <w:rPr>
          <w:sz w:val="28"/>
          <w:szCs w:val="28"/>
          <w:shd w:val="clear" w:color="auto" w:fill="FFFFFF"/>
          <w:lang w:val="ru-RU"/>
        </w:rPr>
        <w:t>ГБУ«Спортивная</w:t>
      </w:r>
      <w:r w:rsidRPr="009A5716">
        <w:rPr>
          <w:sz w:val="28"/>
          <w:szCs w:val="28"/>
          <w:shd w:val="clear" w:color="auto" w:fill="FFFFFF"/>
        </w:rPr>
        <w:t> </w:t>
      </w:r>
      <w:r w:rsidRPr="009A5716">
        <w:rPr>
          <w:sz w:val="28"/>
          <w:szCs w:val="28"/>
          <w:shd w:val="clear" w:color="auto" w:fill="FFFFFF"/>
          <w:lang w:val="ru-RU"/>
        </w:rPr>
        <w:t>школа</w:t>
      </w:r>
      <w:r w:rsidRPr="009A5716">
        <w:rPr>
          <w:sz w:val="28"/>
          <w:szCs w:val="28"/>
          <w:shd w:val="clear" w:color="auto" w:fill="FFFFFF"/>
        </w:rPr>
        <w:t> </w:t>
      </w:r>
      <w:r w:rsidRPr="009A5716">
        <w:rPr>
          <w:sz w:val="28"/>
          <w:szCs w:val="28"/>
          <w:shd w:val="clear" w:color="auto" w:fill="FFFFFF"/>
          <w:lang w:val="ru-RU"/>
        </w:rPr>
        <w:t>Шатойского района»</w:t>
      </w:r>
      <w:r>
        <w:rPr>
          <w:w w:val="0"/>
          <w:sz w:val="28"/>
          <w:szCs w:val="28"/>
          <w:lang w:val="ru-RU"/>
        </w:rPr>
        <w:t xml:space="preserve">, </w:t>
      </w:r>
      <w:r w:rsidRPr="009A5716">
        <w:rPr>
          <w:w w:val="0"/>
          <w:sz w:val="28"/>
          <w:szCs w:val="28"/>
          <w:lang w:val="ru-RU"/>
        </w:rPr>
        <w:t>МБУ</w:t>
      </w:r>
      <w:r>
        <w:rPr>
          <w:w w:val="0"/>
          <w:sz w:val="28"/>
          <w:szCs w:val="28"/>
          <w:lang w:val="ru-RU"/>
        </w:rPr>
        <w:t xml:space="preserve"> ДО «ДДТ </w:t>
      </w:r>
    </w:p>
    <w:p w:rsidR="009A5716" w:rsidRDefault="009A5716" w:rsidP="009A5716">
      <w:pPr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 </w:t>
      </w:r>
      <w:r w:rsidRPr="009A5716">
        <w:rPr>
          <w:w w:val="0"/>
          <w:sz w:val="28"/>
          <w:szCs w:val="28"/>
          <w:lang w:val="ru-RU"/>
        </w:rPr>
        <w:t xml:space="preserve">Шатойского муниципального района», Отдел  МВД России по Шатойскому </w:t>
      </w:r>
    </w:p>
    <w:p w:rsidR="0091734D" w:rsidRPr="009A5716" w:rsidRDefault="009A5716" w:rsidP="009A5716">
      <w:pPr>
        <w:rPr>
          <w:w w:val="0"/>
          <w:sz w:val="28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 </w:t>
      </w:r>
      <w:r w:rsidRPr="009A5716">
        <w:rPr>
          <w:w w:val="0"/>
          <w:sz w:val="28"/>
          <w:szCs w:val="28"/>
          <w:lang w:val="ru-RU"/>
        </w:rPr>
        <w:t>району,  театры им. Х.Нурадилова, М. Лермонтова.</w:t>
      </w:r>
    </w:p>
    <w:p w:rsidR="00294D8F" w:rsidRPr="00AE7BD4" w:rsidRDefault="00294D8F" w:rsidP="00720AB6">
      <w:pPr>
        <w:wordWrap/>
        <w:spacing w:line="276" w:lineRule="auto"/>
        <w:ind w:firstLine="709"/>
        <w:rPr>
          <w:sz w:val="22"/>
          <w:lang w:val="ru-RU"/>
        </w:rPr>
      </w:pPr>
      <w:r w:rsidRPr="00AE7BD4">
        <w:rPr>
          <w:iCs/>
          <w:sz w:val="28"/>
          <w:lang w:val="ru-RU"/>
        </w:rPr>
        <w:t>Традиционно в школе проводятся: торжественные линейки, посвященные Дню знаний, Последнему звонку; мероприятия, посвященные Дню учителя, Дню матери, Дню защитника Отечества, Международному женскому Дню, Дню Победы; проводятся новогодние театрализованные представления, Дни самоуправления, Дни здоровья, научно-практическая конференция, экологические акции, неделя безопасности (беседы по ПДД, ПП Б, ГО и ЧС) и др.</w:t>
      </w:r>
    </w:p>
    <w:p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 xml:space="preserve">Процесс воспитания в </w:t>
      </w:r>
      <w:r w:rsidR="005E4506">
        <w:rPr>
          <w:iCs/>
          <w:sz w:val="28"/>
          <w:lang w:val="ru-RU"/>
        </w:rPr>
        <w:t>школе</w:t>
      </w:r>
      <w:r w:rsidRPr="00AE7BD4">
        <w:rPr>
          <w:iCs/>
          <w:sz w:val="28"/>
          <w:lang w:val="ru-RU"/>
        </w:rPr>
        <w:t xml:space="preserve"> основывается на следующих принципах взаимодействия педагогов и школьников:</w:t>
      </w:r>
    </w:p>
    <w:p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 xml:space="preserve">- неукоснительное соблюдение законности и прав семьи и ребенка, </w:t>
      </w:r>
      <w:r w:rsidRPr="00AE7BD4">
        <w:rPr>
          <w:iCs/>
          <w:sz w:val="28"/>
          <w:lang w:val="ru-RU"/>
        </w:rPr>
        <w:lastRenderedPageBreak/>
        <w:t>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</w:t>
      </w:r>
    </w:p>
    <w:p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 системность, целесообразность и нешаблонность воспитания как условия его эффективности.</w:t>
      </w:r>
    </w:p>
    <w:p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 xml:space="preserve">Основными традициями воспитания в </w:t>
      </w:r>
      <w:r w:rsidR="00720AB6">
        <w:rPr>
          <w:iCs/>
          <w:sz w:val="28"/>
          <w:lang w:val="ru-RU"/>
        </w:rPr>
        <w:t xml:space="preserve">школе </w:t>
      </w:r>
      <w:r w:rsidRPr="00AE7BD4">
        <w:rPr>
          <w:iCs/>
          <w:sz w:val="28"/>
          <w:lang w:val="ru-RU"/>
        </w:rPr>
        <w:t>являются следующие:</w:t>
      </w:r>
    </w:p>
    <w:p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:rsidR="00294D8F" w:rsidRPr="00AE7BD4" w:rsidRDefault="00294D8F" w:rsidP="00720AB6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проведение, коллективный анализ их результатов;</w:t>
      </w:r>
    </w:p>
    <w:p w:rsidR="00294D8F" w:rsidRPr="00AE7BD4" w:rsidRDefault="00294D8F" w:rsidP="00AE7BD4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294D8F" w:rsidRPr="00AE7BD4" w:rsidRDefault="00294D8F" w:rsidP="00AE7BD4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-в проведении общешкольных дел отсутствует соревновательность между классами,</w:t>
      </w:r>
    </w:p>
    <w:p w:rsidR="00294D8F" w:rsidRPr="00AE7BD4" w:rsidRDefault="00294D8F" w:rsidP="00AE7BD4">
      <w:pPr>
        <w:wordWrap/>
        <w:spacing w:line="276" w:lineRule="auto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поощряется конструктивное межклассное и межвозрастное взаимодейс</w:t>
      </w:r>
      <w:r w:rsidR="0041722D" w:rsidRPr="00AE7BD4">
        <w:rPr>
          <w:iCs/>
          <w:sz w:val="28"/>
          <w:lang w:val="ru-RU"/>
        </w:rPr>
        <w:t xml:space="preserve">твие школьников, а </w:t>
      </w:r>
      <w:r w:rsidRPr="00AE7BD4">
        <w:rPr>
          <w:iCs/>
          <w:sz w:val="28"/>
          <w:lang w:val="ru-RU"/>
        </w:rPr>
        <w:t>также их социальная активность;</w:t>
      </w:r>
    </w:p>
    <w:p w:rsidR="00294D8F" w:rsidRPr="00AE7BD4" w:rsidRDefault="00294D8F" w:rsidP="00AE7BD4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-педагоги школы ориентированы на формирование коллективов в рамках школьных</w:t>
      </w:r>
    </w:p>
    <w:p w:rsidR="00294D8F" w:rsidRPr="00AE7BD4" w:rsidRDefault="00294D8F" w:rsidP="00AE7BD4">
      <w:pPr>
        <w:wordWrap/>
        <w:spacing w:line="276" w:lineRule="auto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классов, кружков, студий, секций и иных детских объединений, на установление в нихдоброжелательных и товарищеских взаимоотношений;</w:t>
      </w:r>
    </w:p>
    <w:p w:rsidR="0091734D" w:rsidRPr="00AE7BD4" w:rsidRDefault="00294D8F" w:rsidP="00AE7BD4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-ключевой фигурой воспитания в школе является кла</w:t>
      </w:r>
      <w:r w:rsidR="0041722D" w:rsidRPr="00AE7BD4">
        <w:rPr>
          <w:iCs/>
          <w:sz w:val="28"/>
          <w:lang w:val="ru-RU"/>
        </w:rPr>
        <w:t xml:space="preserve">ссный руководитель, реализующий </w:t>
      </w:r>
      <w:r w:rsidRPr="00AE7BD4">
        <w:rPr>
          <w:iCs/>
          <w:sz w:val="28"/>
          <w:lang w:val="ru-RU"/>
        </w:rPr>
        <w:t>по отношению к детям защитную, личностн</w:t>
      </w:r>
      <w:r w:rsidR="0041722D" w:rsidRPr="00AE7BD4">
        <w:rPr>
          <w:iCs/>
          <w:sz w:val="28"/>
          <w:lang w:val="ru-RU"/>
        </w:rPr>
        <w:t xml:space="preserve">о развивающую, организационную, </w:t>
      </w:r>
      <w:r w:rsidRPr="00AE7BD4">
        <w:rPr>
          <w:iCs/>
          <w:sz w:val="28"/>
          <w:lang w:val="ru-RU"/>
        </w:rPr>
        <w:t>посредническую (в разрешении конфликтов) функции.</w:t>
      </w:r>
      <w:r w:rsidRPr="00AE7BD4">
        <w:rPr>
          <w:iCs/>
          <w:sz w:val="28"/>
          <w:lang w:val="ru-RU"/>
        </w:rPr>
        <w:cr/>
      </w:r>
    </w:p>
    <w:p w:rsidR="0091734D" w:rsidRP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  <w:bookmarkStart w:id="16" w:name="_Toc90720780"/>
      <w:bookmarkStart w:id="17" w:name="_Toc90809293"/>
      <w:bookmarkEnd w:id="15"/>
      <w:r w:rsidRPr="000327C7">
        <w:rPr>
          <w:b/>
          <w:bCs/>
          <w:color w:val="000000"/>
          <w:sz w:val="28"/>
          <w:lang w:val="ru-RU"/>
        </w:rPr>
        <w:t>1</w:t>
      </w:r>
      <w:bookmarkStart w:id="18" w:name="_Hlk90843601"/>
      <w:r w:rsidR="002B664E">
        <w:rPr>
          <w:b/>
          <w:bCs/>
          <w:color w:val="000000"/>
          <w:sz w:val="28"/>
          <w:lang w:val="ru-RU"/>
        </w:rPr>
        <w:t>.2.2</w:t>
      </w:r>
      <w:r w:rsidRPr="000327C7">
        <w:rPr>
          <w:b/>
          <w:bCs/>
          <w:color w:val="000000"/>
          <w:sz w:val="28"/>
          <w:lang w:val="ru-RU"/>
        </w:rPr>
        <w:t>. Воспитывающие общности (сообщества) в школе</w:t>
      </w:r>
      <w:bookmarkEnd w:id="16"/>
      <w:bookmarkEnd w:id="17"/>
    </w:p>
    <w:p w:rsidR="0091734D" w:rsidRPr="000327C7" w:rsidRDefault="0091734D" w:rsidP="0091734D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Основные воспитывающие общности в школе: 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b/>
          <w:iCs/>
          <w:sz w:val="28"/>
          <w:lang w:val="ru-RU"/>
        </w:rPr>
        <w:t>детские (сверстников и разновозрастные)</w:t>
      </w:r>
      <w:r w:rsidRPr="000327C7">
        <w:rPr>
          <w:iCs/>
          <w:sz w:val="28"/>
          <w:lang w:val="ru-RU"/>
        </w:rPr>
        <w:t xml:space="preserve">. Общество сверстников – </w:t>
      </w:r>
      <w:r w:rsidRPr="000327C7">
        <w:rPr>
          <w:iCs/>
          <w:sz w:val="28"/>
          <w:lang w:val="ru-RU"/>
        </w:rPr>
        <w:lastRenderedPageBreak/>
        <w:t>необходимое условие полноценного развития обучающегося, где он апробирует, осваивает, приобретает способы поведения, обучается вместе учиться, играть, трудиться, достигать поставленной цели, строить отношения. Основная цель – создавать в детских взаимоотношениях дух доброжелательности, развивать стремление и умение помогать друг другу, оказывать сопротивление плохим поступкам, поведению, общими усилиями достигать цели. В школе обеспечивается возможность взаимодействия обучающихся разного возраста, при возможности взаимодействие с детьми в дошкольных образовательных организациях. Детские общности также реализуют воспитательный потенциал инклюзивного образования, поддержки обучающихся с ОВЗ;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b/>
          <w:iCs/>
          <w:sz w:val="28"/>
          <w:lang w:val="ru-RU"/>
        </w:rPr>
        <w:t>детско-взрослые</w:t>
      </w:r>
      <w:r w:rsidRPr="000327C7">
        <w:rPr>
          <w:iCs/>
          <w:sz w:val="28"/>
          <w:lang w:val="ru-RU"/>
        </w:rPr>
        <w:t>. Обучающиеся сначала приобщаются к правилам, нормам, способам деятельности взрослых и затем усваивают их. Они образуются системой связей и отношений участников, обладают спецификой в зависимости от решаемых воспитательных задач. Основная цель – содействие, сотворчество и сопереживание, взаимопонимание и взаимное уважение, наличие общих ценностей и смыслов у всех участников;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b/>
          <w:iCs/>
          <w:sz w:val="28"/>
          <w:lang w:val="ru-RU"/>
        </w:rPr>
        <w:t>профессионально-родительские</w:t>
      </w:r>
      <w:r w:rsidRPr="000327C7">
        <w:rPr>
          <w:iCs/>
          <w:sz w:val="28"/>
          <w:lang w:val="ru-RU"/>
        </w:rPr>
        <w:t>. Общность работников школы и всех взрослых членов семей обучающихся. Основная задача общности – объединение усилий по воспитанию обучающегося в семье и школе, решение противоречий и проблем, разносторонняя поддержка обучающихся для их оптимального и полноценного личностного развития, воспитания;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b/>
          <w:iCs/>
          <w:sz w:val="28"/>
          <w:lang w:val="ru-RU"/>
        </w:rPr>
        <w:t>профессиональные</w:t>
      </w:r>
      <w:r w:rsidRPr="000327C7">
        <w:rPr>
          <w:iCs/>
          <w:sz w:val="28"/>
          <w:lang w:val="ru-RU"/>
        </w:rPr>
        <w:t xml:space="preserve">. </w:t>
      </w:r>
      <w:r w:rsidRPr="000327C7">
        <w:rPr>
          <w:bCs/>
          <w:iCs/>
          <w:sz w:val="28"/>
          <w:lang w:val="ru-RU"/>
        </w:rPr>
        <w:t>Единство целей и задач воспитания, реализуемое всеми сотрудниками школы, которые должны разделять те ценности, которые заложены в основу Программы</w:t>
      </w:r>
      <w:r w:rsidRPr="000327C7">
        <w:rPr>
          <w:b/>
          <w:iCs/>
          <w:sz w:val="28"/>
          <w:lang w:val="ru-RU"/>
        </w:rPr>
        <w:t>.</w:t>
      </w:r>
    </w:p>
    <w:p w:rsidR="0091734D" w:rsidRPr="000327C7" w:rsidRDefault="0091734D" w:rsidP="0091734D">
      <w:pPr>
        <w:tabs>
          <w:tab w:val="left" w:pos="851"/>
        </w:tabs>
        <w:wordWrap/>
        <w:spacing w:line="276" w:lineRule="auto"/>
        <w:ind w:firstLine="709"/>
        <w:rPr>
          <w:bCs/>
          <w:iCs/>
          <w:sz w:val="28"/>
          <w:lang w:val="ru-RU"/>
        </w:rPr>
      </w:pPr>
      <w:r w:rsidRPr="000327C7">
        <w:rPr>
          <w:bCs/>
          <w:iCs/>
          <w:sz w:val="28"/>
          <w:lang w:val="ru-RU"/>
        </w:rPr>
        <w:t>Требования к профессиональному сообществу школы: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соблюдение норм профессиональной педагогической этики; 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уважение и учет норм и правил уклада школы, их поддержка в профессиональной педагогической деятельности, общении;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уважение ко всем обучающимся, их родителям (законным представителям), коллегам;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соответствие внешнего вида и поведения профессиональному статусу, достоинству педагога, учителя в российской отечественной педагогической культуре, традиции;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знание возрастных и индивидуальных особенностей обучающихся, общение с ними с учетом состояния их здоровья, психологического состояния при соблюдении законных интересов прав как обучающихся, так и педагогов;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инициатива в проявлениях доброжелательности, открытости, готовности к сотрудничеству и помощи в отношениях с обучающимися и их </w:t>
      </w:r>
      <w:r w:rsidRPr="000327C7">
        <w:rPr>
          <w:iCs/>
          <w:sz w:val="28"/>
          <w:lang w:val="ru-RU"/>
        </w:rPr>
        <w:lastRenderedPageBreak/>
        <w:t>родителями (законными представителями), коллегами;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внимание к каждому обучающемуся, умение общаться и работать с обучающимися с учетом индивидуальных особенностей каждого;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быть примером для обучающихся в формировании ценностных ориентиров, соблюдении нравственных норм общения и поведения;</w:t>
      </w:r>
    </w:p>
    <w:p w:rsidR="0091734D" w:rsidRPr="000327C7" w:rsidRDefault="0091734D" w:rsidP="0091734D">
      <w:pPr>
        <w:numPr>
          <w:ilvl w:val="0"/>
          <w:numId w:val="3"/>
        </w:numPr>
        <w:tabs>
          <w:tab w:val="left" w:pos="851"/>
        </w:tabs>
        <w:wordWrap/>
        <w:spacing w:line="276" w:lineRule="auto"/>
        <w:ind w:left="0" w:firstLine="709"/>
        <w:rPr>
          <w:iCs/>
          <w:sz w:val="28"/>
          <w:lang w:val="ru-RU"/>
        </w:rPr>
      </w:pPr>
      <w:r w:rsidRPr="000327C7">
        <w:rPr>
          <w:iCs/>
          <w:sz w:val="28"/>
          <w:lang w:val="ru-RU"/>
        </w:rPr>
        <w:t xml:space="preserve"> побуждать обучающихся к общению, поощрять их стремления к взаимодействию, дружбу, взаимопомощь, заботу об окружающих, чуткость, внимание к людям, чувство ответственности. </w:t>
      </w:r>
    </w:p>
    <w:p w:rsidR="000327C7" w:rsidRDefault="000327C7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19" w:name="_Toc90720782"/>
      <w:bookmarkStart w:id="20" w:name="_Toc90809295"/>
      <w:bookmarkEnd w:id="18"/>
    </w:p>
    <w:p w:rsidR="0091734D" w:rsidRP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  <w:r w:rsidRPr="000327C7">
        <w:rPr>
          <w:b/>
          <w:bCs/>
          <w:color w:val="000000"/>
          <w:sz w:val="28"/>
          <w:lang w:val="ru-RU"/>
        </w:rPr>
        <w:t>1.3. Основные направления воспитания обучающихся</w:t>
      </w:r>
      <w:bookmarkEnd w:id="19"/>
      <w:bookmarkEnd w:id="20"/>
    </w:p>
    <w:p w:rsidR="0091734D" w:rsidRPr="000327C7" w:rsidRDefault="0091734D" w:rsidP="0091734D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0327C7">
        <w:rPr>
          <w:bCs/>
          <w:color w:val="000000"/>
          <w:w w:val="0"/>
          <w:sz w:val="28"/>
          <w:lang w:val="ru-RU"/>
        </w:rPr>
        <w:t>Основные направления воспитания обучающихся в школе:</w:t>
      </w:r>
    </w:p>
    <w:p w:rsidR="0091734D" w:rsidRPr="000327C7" w:rsidRDefault="0091734D" w:rsidP="0091734D">
      <w:pPr>
        <w:numPr>
          <w:ilvl w:val="0"/>
          <w:numId w:val="4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гражданское воспитание</w:t>
      </w:r>
      <w:r w:rsidRPr="000327C7">
        <w:rPr>
          <w:color w:val="000000"/>
          <w:w w:val="0"/>
          <w:sz w:val="28"/>
          <w:lang w:val="ru-RU"/>
        </w:rPr>
        <w:t>, формирование российской гражданской идентичности, принадлежности к общности граждан Российской Федерации,</w:t>
      </w:r>
      <w:r w:rsidR="000327C7">
        <w:rPr>
          <w:color w:val="000000"/>
          <w:w w:val="0"/>
          <w:sz w:val="28"/>
          <w:lang w:val="ru-RU"/>
        </w:rPr>
        <w:t xml:space="preserve"> Чеченской Республики</w:t>
      </w:r>
      <w:r w:rsidRPr="000327C7">
        <w:rPr>
          <w:color w:val="000000"/>
          <w:w w:val="0"/>
          <w:sz w:val="28"/>
          <w:lang w:val="ru-RU"/>
        </w:rPr>
        <w:t xml:space="preserve">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91734D" w:rsidRPr="000327C7" w:rsidRDefault="0091734D" w:rsidP="0091734D">
      <w:pPr>
        <w:numPr>
          <w:ilvl w:val="0"/>
          <w:numId w:val="4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воспитание</w:t>
      </w:r>
      <w:r w:rsidRPr="000327C7">
        <w:rPr>
          <w:color w:val="000000"/>
          <w:w w:val="0"/>
          <w:sz w:val="28"/>
          <w:lang w:val="ru-RU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91734D" w:rsidRPr="000327C7" w:rsidRDefault="0091734D" w:rsidP="0091734D">
      <w:pPr>
        <w:numPr>
          <w:ilvl w:val="0"/>
          <w:numId w:val="4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духовно-нравственное развитие и воспитание</w:t>
      </w:r>
      <w:r w:rsidR="00DD52A2">
        <w:rPr>
          <w:b/>
          <w:color w:val="000000"/>
          <w:w w:val="0"/>
          <w:sz w:val="28"/>
          <w:lang w:val="ru-RU"/>
        </w:rPr>
        <w:t xml:space="preserve"> </w:t>
      </w:r>
      <w:r w:rsidRPr="000327C7">
        <w:rPr>
          <w:color w:val="000000"/>
          <w:w w:val="0"/>
          <w:sz w:val="28"/>
          <w:lang w:val="ru-RU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91734D" w:rsidRPr="000327C7" w:rsidRDefault="0091734D" w:rsidP="0091734D">
      <w:pPr>
        <w:numPr>
          <w:ilvl w:val="0"/>
          <w:numId w:val="4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эстетическое воспитание</w:t>
      </w:r>
      <w:r w:rsidRPr="000327C7">
        <w:rPr>
          <w:color w:val="000000"/>
          <w:w w:val="0"/>
          <w:sz w:val="28"/>
          <w:lang w:val="ru-RU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91734D" w:rsidRPr="000327C7" w:rsidRDefault="0091734D" w:rsidP="0091734D">
      <w:pPr>
        <w:numPr>
          <w:ilvl w:val="0"/>
          <w:numId w:val="4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экологическое воспитание:</w:t>
      </w:r>
      <w:r w:rsidRPr="000327C7">
        <w:rPr>
          <w:color w:val="000000"/>
          <w:w w:val="0"/>
          <w:sz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91734D" w:rsidRPr="000327C7" w:rsidRDefault="0091734D" w:rsidP="0091734D">
      <w:pPr>
        <w:numPr>
          <w:ilvl w:val="0"/>
          <w:numId w:val="4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воспитание культуры здорового образа жизни и безопасности</w:t>
      </w:r>
      <w:r w:rsidRPr="000327C7">
        <w:rPr>
          <w:color w:val="000000"/>
          <w:w w:val="0"/>
          <w:sz w:val="28"/>
          <w:lang w:val="ru-RU"/>
        </w:rPr>
        <w:t>;</w:t>
      </w:r>
    </w:p>
    <w:p w:rsidR="0091734D" w:rsidRPr="000327C7" w:rsidRDefault="0091734D" w:rsidP="0091734D">
      <w:pPr>
        <w:numPr>
          <w:ilvl w:val="0"/>
          <w:numId w:val="4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трудовое воспитание</w:t>
      </w:r>
      <w:r w:rsidRPr="000327C7">
        <w:rPr>
          <w:color w:val="000000"/>
          <w:w w:val="0"/>
          <w:sz w:val="28"/>
          <w:lang w:val="ru-RU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91734D" w:rsidRPr="000327C7" w:rsidRDefault="0091734D" w:rsidP="0091734D">
      <w:pPr>
        <w:numPr>
          <w:ilvl w:val="0"/>
          <w:numId w:val="4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физическое воспитание</w:t>
      </w:r>
      <w:r w:rsidRPr="000327C7">
        <w:rPr>
          <w:color w:val="000000"/>
          <w:w w:val="0"/>
          <w:sz w:val="28"/>
          <w:lang w:val="ru-RU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91734D" w:rsidRPr="000327C7" w:rsidRDefault="0091734D" w:rsidP="0091734D">
      <w:pPr>
        <w:numPr>
          <w:ilvl w:val="0"/>
          <w:numId w:val="4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0327C7">
        <w:rPr>
          <w:b/>
          <w:color w:val="000000"/>
          <w:w w:val="0"/>
          <w:sz w:val="28"/>
          <w:lang w:val="ru-RU"/>
        </w:rPr>
        <w:t>познавательное направление воспитания</w:t>
      </w:r>
      <w:r w:rsidRPr="000327C7">
        <w:rPr>
          <w:color w:val="000000"/>
          <w:w w:val="0"/>
          <w:sz w:val="28"/>
          <w:lang w:val="ru-RU"/>
        </w:rPr>
        <w:t xml:space="preserve">: стремление к познанию </w:t>
      </w:r>
      <w:r w:rsidRPr="000327C7">
        <w:rPr>
          <w:color w:val="000000"/>
          <w:w w:val="0"/>
          <w:sz w:val="28"/>
          <w:lang w:val="ru-RU"/>
        </w:rPr>
        <w:lastRenderedPageBreak/>
        <w:t>себя и других людей, природы и общества, к знаниям, образованию.</w:t>
      </w:r>
    </w:p>
    <w:p w:rsidR="0091734D" w:rsidRPr="000327C7" w:rsidRDefault="0091734D" w:rsidP="0091734D">
      <w:pPr>
        <w:wordWrap/>
        <w:spacing w:line="276" w:lineRule="auto"/>
        <w:rPr>
          <w:b/>
          <w:color w:val="000000"/>
          <w:w w:val="0"/>
          <w:sz w:val="28"/>
          <w:lang w:val="ru-RU"/>
        </w:rPr>
      </w:pPr>
    </w:p>
    <w:p w:rsidR="0091734D" w:rsidRP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21" w:name="_Toc90720783"/>
      <w:bookmarkStart w:id="22" w:name="_Toc90809296"/>
      <w:bookmarkStart w:id="23" w:name="_Hlk90843727"/>
      <w:r w:rsidRPr="000327C7">
        <w:rPr>
          <w:b/>
          <w:bCs/>
          <w:color w:val="000000"/>
          <w:w w:val="0"/>
          <w:sz w:val="28"/>
          <w:lang w:val="ru-RU"/>
        </w:rPr>
        <w:t>1.4. Требования к планируемым результатам воспитания</w:t>
      </w:r>
      <w:bookmarkEnd w:id="21"/>
      <w:bookmarkEnd w:id="22"/>
    </w:p>
    <w:p w:rsidR="0091734D" w:rsidRPr="000327C7" w:rsidRDefault="0091734D" w:rsidP="0091734D">
      <w:pPr>
        <w:wordWrap/>
        <w:adjustRightInd w:val="0"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0327C7">
        <w:rPr>
          <w:color w:val="000000"/>
          <w:w w:val="0"/>
          <w:sz w:val="28"/>
          <w:lang w:val="ru-RU"/>
        </w:rPr>
        <w:t xml:space="preserve">Планируемые результаты воспитания носят отсроченный характер, но деятельность педагогического коллектива нацелена на перспективу развития и становления личности обучающегося. Поэтому результаты достижения цели, решения задач воспитания даны в форме целевых ориентиров, представленных в виде обобщенных портретов выпускника на уровнях начального общего, основного общего, среднего общего образования. </w:t>
      </w:r>
    </w:p>
    <w:p w:rsidR="0091734D" w:rsidRPr="000327C7" w:rsidRDefault="0091734D" w:rsidP="0091734D">
      <w:pPr>
        <w:wordWrap/>
        <w:adjustRightInd w:val="0"/>
        <w:spacing w:line="276" w:lineRule="auto"/>
        <w:ind w:firstLine="709"/>
        <w:rPr>
          <w:color w:val="000000"/>
          <w:w w:val="0"/>
          <w:sz w:val="28"/>
          <w:lang w:val="ru-RU"/>
        </w:rPr>
      </w:pPr>
    </w:p>
    <w:p w:rsid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  <w:bookmarkStart w:id="24" w:name="_Toc90720784"/>
      <w:bookmarkStart w:id="25" w:name="_Toc90809297"/>
      <w:bookmarkEnd w:id="23"/>
      <w:r w:rsidRPr="000327C7">
        <w:rPr>
          <w:b/>
          <w:bCs/>
          <w:color w:val="000000"/>
          <w:sz w:val="28"/>
          <w:lang w:val="ru-RU"/>
        </w:rPr>
        <w:t xml:space="preserve">1.4.1. Целевые ориентиры результатов воспитания </w:t>
      </w:r>
    </w:p>
    <w:p w:rsidR="0091734D" w:rsidRP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  <w:r w:rsidRPr="000327C7">
        <w:rPr>
          <w:b/>
          <w:bCs/>
          <w:color w:val="000000"/>
          <w:sz w:val="28"/>
          <w:lang w:val="ru-RU"/>
        </w:rPr>
        <w:t>на уровне начального общего образования</w:t>
      </w:r>
      <w:bookmarkEnd w:id="24"/>
      <w:bookmarkEnd w:id="25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479"/>
      </w:tblGrid>
      <w:tr w:rsidR="0091734D" w:rsidRPr="000327C7" w:rsidTr="00294D8F">
        <w:tc>
          <w:tcPr>
            <w:tcW w:w="2268" w:type="dxa"/>
          </w:tcPr>
          <w:p w:rsidR="0091734D" w:rsidRPr="000327C7" w:rsidRDefault="0091734D" w:rsidP="000327C7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Направления </w:t>
            </w:r>
          </w:p>
        </w:tc>
        <w:tc>
          <w:tcPr>
            <w:tcW w:w="7479" w:type="dxa"/>
          </w:tcPr>
          <w:p w:rsidR="0091734D" w:rsidRPr="000327C7" w:rsidRDefault="0091734D" w:rsidP="000327C7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91734D" w:rsidRPr="0042359D" w:rsidTr="00294D8F">
        <w:tc>
          <w:tcPr>
            <w:tcW w:w="2268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Патриотическое</w:t>
            </w:r>
          </w:p>
          <w:p w:rsidR="0091734D" w:rsidRPr="002B664E" w:rsidRDefault="0091734D" w:rsidP="000327C7">
            <w:pPr>
              <w:tabs>
                <w:tab w:val="left" w:pos="851"/>
              </w:tabs>
              <w:wordWrap/>
              <w:jc w:val="left"/>
              <w:rPr>
                <w:b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479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любящий свою малую родину, свой край.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представление о своей стране, Родине – России, ее территории, расположении.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принадлежность к своему народу, этнокультурную идентичность, проявляющий уважение к своему и другим народам.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принадлежность к общности граждан России;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свою сопричастность прошлому, настоящему и будущему своей малой родины, родного края, своего народа, российского государства.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первоначальные представления о своих гражданских правах и обязанностях, ответственности в обществе и государстве.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</w:tc>
      </w:tr>
      <w:tr w:rsidR="0091734D" w:rsidRPr="0042359D" w:rsidTr="00294D8F">
        <w:tc>
          <w:tcPr>
            <w:tcW w:w="2268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479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каждой человеческой жизни, признающий индивидуальность и достоинство каждого человека.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Умеющий анализировать свои и чужие поступки с позиции их соответствия нравственным нормам, давать нравственную оценку своим поступкам, отвечать за них.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Доброжелательный, проявляющий сопереживание, готовность оказывать помощь, выражающий неприятие любых форм поведения, причиняющего физический и моральный вред другим людям.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необходимость нравственного совершенствования, роли в этом личных усилий человека, проявляющий готовность к сознательному самоограничению.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навыками общения с людьми разных народов, вероисповеданий.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традиции и ценности своей семьи, российские традиционные семейные ценности (с учетом этнической, религиозной принадлежности).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Владеющий первоначальными представлениями о единстве и многообразии языкового и культурного пространства России, о языке как основе национального самосознания.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Испытывающий нравственные эстетические чувства к русскому и родному языкам, литературе.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Знающий и соблюдающий основные правила этикета в обществе.</w:t>
            </w:r>
          </w:p>
        </w:tc>
      </w:tr>
      <w:tr w:rsidR="0091734D" w:rsidRPr="0042359D" w:rsidTr="00294D8F">
        <w:tc>
          <w:tcPr>
            <w:tcW w:w="2268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479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художественной культуре, восприимчивость к разным видам искусства, творчеству своего народа, других народов России.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стремление к самовыражению в разных видах художественной деятельности, искусства.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воспринимать и чувствовать прекрасное в быту, природе, искусстве, творчестве людей.</w:t>
            </w:r>
          </w:p>
        </w:tc>
      </w:tr>
      <w:tr w:rsidR="0091734D" w:rsidRPr="0042359D" w:rsidTr="00294D8F">
        <w:trPr>
          <w:trHeight w:val="131"/>
        </w:trPr>
        <w:tc>
          <w:tcPr>
            <w:tcW w:w="2268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479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физическое развитие, занятия спортом.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Бережно относящийся к физическому здоровью и душевному состоянию своему и других людей.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Владеющий основными навыками личной и общественной гигиены, безопасного поведения в быту, природе, обществе. 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jc w:val="left"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принимающий свою половую принадлежность, соответствующие ей психофизические и поведенческие особенности с учетом возраста.</w:t>
            </w:r>
          </w:p>
        </w:tc>
      </w:tr>
      <w:tr w:rsidR="0091734D" w:rsidRPr="0042359D" w:rsidTr="00294D8F">
        <w:tc>
          <w:tcPr>
            <w:tcW w:w="2268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479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ценность честного труда в жизни человека, семьи, народа, общества и государства.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труду, людям труда, ответственное потребление и бережное отношение к результатам своего труда и других людей, прошлых поколений.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желание участвовать в различных видах доступного по возрасту труда, трудовой деятельности.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интерес к разным профессиям.</w:t>
            </w:r>
          </w:p>
        </w:tc>
      </w:tr>
      <w:tr w:rsidR="0091734D" w:rsidRPr="0042359D" w:rsidTr="00294D8F">
        <w:tc>
          <w:tcPr>
            <w:tcW w:w="2268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Экологическое</w:t>
            </w:r>
          </w:p>
        </w:tc>
        <w:tc>
          <w:tcPr>
            <w:tcW w:w="7479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зависимость жизни людей от природы, ценность природы, окружающей среды.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любовь к природе, бережное отношение, неприятие действий, приносящих вред природе, особенно живым существам.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осваивать первоначальные навыки охраны природы, окружающей среды и действовать в окружающей среде в соответствии с экологическими нормами.</w:t>
            </w:r>
          </w:p>
        </w:tc>
      </w:tr>
      <w:tr w:rsidR="0091734D" w:rsidRPr="0042359D" w:rsidTr="00294D8F">
        <w:tc>
          <w:tcPr>
            <w:tcW w:w="2268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Познавательное</w:t>
            </w:r>
          </w:p>
        </w:tc>
        <w:tc>
          <w:tcPr>
            <w:tcW w:w="7479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интересы, активность, инициативность, любознательность и самостоятельность в познании.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первоначальными представлениями о природных и социальных объектах как компонентах единого мира, многообразии объектов и явлений природы, о связи мира живой и неживой природы, о науке, научном знании, научной картине мира.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и интерес к науке, научному знанию в разных областях.</w:t>
            </w:r>
          </w:p>
        </w:tc>
      </w:tr>
    </w:tbl>
    <w:p w:rsidR="0091734D" w:rsidRPr="000327C7" w:rsidRDefault="0091734D" w:rsidP="0091734D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</w:p>
    <w:p w:rsid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26" w:name="_Toc90720785"/>
      <w:bookmarkStart w:id="27" w:name="_Toc90809298"/>
      <w:r w:rsidRPr="0091734D">
        <w:rPr>
          <w:b/>
          <w:bCs/>
          <w:color w:val="000000"/>
          <w:w w:val="0"/>
          <w:sz w:val="24"/>
          <w:lang w:val="ru-RU"/>
        </w:rPr>
        <w:t xml:space="preserve">1.4.2. </w:t>
      </w:r>
      <w:r w:rsidRPr="000327C7">
        <w:rPr>
          <w:b/>
          <w:bCs/>
          <w:color w:val="000000"/>
          <w:w w:val="0"/>
          <w:sz w:val="28"/>
          <w:lang w:val="ru-RU"/>
        </w:rPr>
        <w:t xml:space="preserve">Целевые ориентиры результатов воспитания </w:t>
      </w:r>
    </w:p>
    <w:p w:rsidR="0091734D" w:rsidRP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r w:rsidRPr="000327C7">
        <w:rPr>
          <w:b/>
          <w:bCs/>
          <w:color w:val="000000"/>
          <w:w w:val="0"/>
          <w:sz w:val="28"/>
          <w:lang w:val="ru-RU"/>
        </w:rPr>
        <w:t>на уровне основного общего образования</w:t>
      </w:r>
      <w:bookmarkEnd w:id="26"/>
      <w:bookmarkEnd w:id="27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512"/>
      </w:tblGrid>
      <w:tr w:rsidR="0091734D" w:rsidRPr="0091734D" w:rsidTr="00294D8F">
        <w:tc>
          <w:tcPr>
            <w:tcW w:w="2127" w:type="dxa"/>
          </w:tcPr>
          <w:p w:rsidR="0091734D" w:rsidRPr="000327C7" w:rsidRDefault="0091734D" w:rsidP="000327C7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512" w:type="dxa"/>
          </w:tcPr>
          <w:p w:rsidR="0091734D" w:rsidRPr="000327C7" w:rsidRDefault="0091734D" w:rsidP="000327C7">
            <w:pPr>
              <w:tabs>
                <w:tab w:val="left" w:pos="851"/>
              </w:tabs>
              <w:wordWrap/>
              <w:jc w:val="center"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91734D" w:rsidRPr="0042359D" w:rsidTr="00294D8F">
        <w:tc>
          <w:tcPr>
            <w:tcW w:w="2127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7512" w:type="dxa"/>
          </w:tcPr>
          <w:p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Знающий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Проявляющий уважение, ценностное отношение к государственным символам России, праздникам, традициям народа России.</w:t>
            </w:r>
          </w:p>
          <w:p w:rsidR="0091734D" w:rsidRPr="000327C7" w:rsidRDefault="0091734D" w:rsidP="000327C7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 xml:space="preserve">Понимающий и принимающий свою сопричастность прошлому, </w:t>
            </w:r>
            <w:r w:rsidRPr="000327C7">
              <w:rPr>
                <w:color w:val="000000"/>
                <w:w w:val="0"/>
                <w:sz w:val="24"/>
                <w:lang w:val="ru-RU"/>
              </w:rPr>
              <w:lastRenderedPageBreak/>
              <w:t>настоящему и будущему народам России, тысячелетней истории российской государственности.</w:t>
            </w:r>
          </w:p>
          <w:p w:rsidR="0091734D" w:rsidRPr="000327C7" w:rsidRDefault="0091734D" w:rsidP="000327C7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свобод.</w:t>
            </w:r>
          </w:p>
          <w:p w:rsidR="0091734D" w:rsidRPr="000327C7" w:rsidRDefault="0091734D" w:rsidP="000327C7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нуждающимся и т.п.).</w:t>
            </w:r>
          </w:p>
          <w:p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Принимающий участие в жизни школы (в том числе самоуправление), местного сообщества, родного края.</w:t>
            </w:r>
          </w:p>
          <w:p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91734D" w:rsidRPr="0042359D" w:rsidTr="00294D8F">
        <w:tc>
          <w:tcPr>
            <w:tcW w:w="2127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512" w:type="dxa"/>
          </w:tcPr>
          <w:p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Сознающий свою этнокультурную идентичность, любящий свой народ, его традиции, культуру.</w:t>
            </w:r>
          </w:p>
          <w:p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Проявляющий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Сознающий себя патриотом своего народа и народа России в целом, свою общероссийскую культурную идентичность.</w:t>
            </w:r>
          </w:p>
          <w:p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Проявляющий интерес к познанию родного языка, истории, культуры своего народа, своего края, других народов России, Российской Федерации.</w:t>
            </w:r>
          </w:p>
          <w:p w:rsidR="0091734D" w:rsidRPr="000327C7" w:rsidRDefault="0091734D" w:rsidP="000327C7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Знающий и уважающий</w:t>
            </w:r>
            <w:r w:rsidR="00294D8F" w:rsidRPr="000327C7">
              <w:rPr>
                <w:color w:val="000000"/>
                <w:w w:val="0"/>
                <w:sz w:val="24"/>
                <w:lang w:val="ru-RU"/>
              </w:rPr>
              <w:t>,</w:t>
            </w:r>
            <w:r w:rsidRPr="000327C7">
              <w:rPr>
                <w:color w:val="000000"/>
                <w:w w:val="0"/>
                <w:sz w:val="24"/>
                <w:lang w:val="ru-RU"/>
              </w:rPr>
              <w:t xml:space="preserve">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91734D" w:rsidRPr="000327C7" w:rsidRDefault="0091734D" w:rsidP="000327C7">
            <w:pPr>
              <w:tabs>
                <w:tab w:val="left" w:pos="993"/>
              </w:tabs>
              <w:wordWrap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Знающий и уважающий достижения нашей общей Родины – России в науке, искусстве, спорте, технологиях.</w:t>
            </w:r>
          </w:p>
        </w:tc>
      </w:tr>
      <w:tr w:rsidR="0091734D" w:rsidRPr="0042359D" w:rsidTr="00294D8F">
        <w:tc>
          <w:tcPr>
            <w:tcW w:w="2127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512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Знающий и уважающий основы духовно-нравственной культуры своего народа, других народов России.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свою свободу и ответственность личности в условиях индивидуального и общественного пространства.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уважительное отношение к религиозным традициям и ценностям народов России, религиозным чувствам сограждан.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sz w:val="24"/>
                <w:lang w:val="ru-RU"/>
              </w:rPr>
              <w:t xml:space="preserve">Знающий язык, культуру своего народа, своего края, основы культурного наследия народов России и человечества; испытывающий </w:t>
            </w:r>
            <w:r w:rsidRPr="000327C7">
              <w:rPr>
                <w:sz w:val="24"/>
                <w:lang w:val="ru-RU"/>
              </w:rPr>
              <w:lastRenderedPageBreak/>
              <w:t>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91734D" w:rsidRPr="0042359D" w:rsidTr="00294D8F">
        <w:tc>
          <w:tcPr>
            <w:tcW w:w="2127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Эстетическое</w:t>
            </w:r>
          </w:p>
        </w:tc>
        <w:tc>
          <w:tcPr>
            <w:tcW w:w="7512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</w:t>
            </w:r>
            <w:r w:rsidRPr="000327C7">
              <w:rPr>
                <w:color w:val="000000"/>
                <w:w w:val="0"/>
                <w:sz w:val="24"/>
                <w:lang w:val="ru-RU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Сознающий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Ориентированный на самовыражение в разных видах искусства, художественном творчестве.</w:t>
            </w:r>
          </w:p>
        </w:tc>
      </w:tr>
      <w:tr w:rsidR="0091734D" w:rsidRPr="0042359D" w:rsidTr="00294D8F">
        <w:tc>
          <w:tcPr>
            <w:tcW w:w="2127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Физическое </w:t>
            </w:r>
          </w:p>
        </w:tc>
        <w:tc>
          <w:tcPr>
            <w:tcW w:w="7512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установку на </w:t>
            </w:r>
            <w:r w:rsidRPr="000327C7">
              <w:rPr>
                <w:color w:val="000000"/>
                <w:w w:val="0"/>
                <w:sz w:val="24"/>
                <w:lang w:val="ru-RU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</w:t>
            </w: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роявляющий понимание</w:t>
            </w:r>
            <w:r w:rsidRPr="000327C7">
              <w:rPr>
                <w:color w:val="000000"/>
                <w:w w:val="0"/>
                <w:sz w:val="24"/>
                <w:lang w:val="ru-RU"/>
              </w:rPr>
              <w:t xml:space="preserve"> последствий и неприятие вредных привычек (употребление алкоголя, наркотиков, курение) и иных форм вреда для физического и психического здоровья.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Знающий и соблюдающий правила безопасности, в том числе безопасного поведения в информационной, интернет-среде.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Умеющий осознавать эмоциональное состояние свое и других, стремящийся управлять собственным эмоциональным состоянием.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Обладающий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91734D" w:rsidRPr="0042359D" w:rsidTr="00294D8F">
        <w:tc>
          <w:tcPr>
            <w:tcW w:w="2127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512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Уважающий труд, результаты трудовой деятельности своей и других людей.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</w:t>
            </w:r>
            <w:r w:rsidRPr="000327C7">
              <w:rPr>
                <w:color w:val="000000"/>
                <w:w w:val="0"/>
                <w:sz w:val="24"/>
                <w:lang w:val="ru-RU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Сознающий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Понимающий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Понимающий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91734D" w:rsidRPr="0042359D" w:rsidTr="00294D8F">
        <w:tc>
          <w:tcPr>
            <w:tcW w:w="2127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512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0327C7">
              <w:rPr>
                <w:color w:val="000000"/>
                <w:w w:val="0"/>
                <w:sz w:val="24"/>
                <w:lang w:val="ru-RU"/>
              </w:rPr>
              <w:t>риентированный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Выражающий неприятие действий, приносящих вред природе, окружающей среде.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Сознающий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Выражающий готовность к участию в практической деятельности экологической, природоохранной направленности.</w:t>
            </w:r>
          </w:p>
        </w:tc>
      </w:tr>
      <w:tr w:rsidR="0091734D" w:rsidRPr="0042359D" w:rsidTr="00294D8F">
        <w:trPr>
          <w:trHeight w:val="85"/>
        </w:trPr>
        <w:tc>
          <w:tcPr>
            <w:tcW w:w="2127" w:type="dxa"/>
          </w:tcPr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Познавательное </w:t>
            </w:r>
          </w:p>
          <w:p w:rsidR="0091734D" w:rsidRPr="002B664E" w:rsidRDefault="0091734D" w:rsidP="000327C7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</w:p>
        </w:tc>
        <w:tc>
          <w:tcPr>
            <w:tcW w:w="7512" w:type="dxa"/>
          </w:tcPr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познавательные интересы в разных предметных областях с учетом индивидуальных способностей, достижений.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bCs/>
                <w:color w:val="000000"/>
                <w:kern w:val="0"/>
                <w:sz w:val="24"/>
                <w:lang w:val="ru-RU" w:eastAsia="ru-RU"/>
              </w:rPr>
              <w:t>О</w:t>
            </w:r>
            <w:r w:rsidRPr="000327C7">
              <w:rPr>
                <w:color w:val="000000"/>
                <w:w w:val="0"/>
                <w:sz w:val="24"/>
                <w:lang w:val="ru-RU"/>
              </w:rPr>
              <w:t>риентированный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Развивающий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91734D" w:rsidRPr="000327C7" w:rsidRDefault="0091734D" w:rsidP="000327C7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0327C7">
              <w:rPr>
                <w:color w:val="000000"/>
                <w:w w:val="0"/>
                <w:sz w:val="24"/>
                <w:lang w:val="ru-RU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91734D" w:rsidRPr="0091734D" w:rsidRDefault="0091734D" w:rsidP="0091734D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4"/>
          <w:lang w:val="ru-RU"/>
        </w:rPr>
      </w:pPr>
    </w:p>
    <w:p w:rsidR="000327C7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28" w:name="_Toc90720786"/>
      <w:bookmarkStart w:id="29" w:name="_Toc90809299"/>
      <w:r w:rsidRPr="0091734D">
        <w:rPr>
          <w:b/>
          <w:bCs/>
          <w:color w:val="000000"/>
          <w:w w:val="0"/>
          <w:sz w:val="24"/>
          <w:lang w:val="ru-RU"/>
        </w:rPr>
        <w:t xml:space="preserve">1.4.3. </w:t>
      </w:r>
      <w:r w:rsidRPr="000327C7">
        <w:rPr>
          <w:b/>
          <w:bCs/>
          <w:color w:val="000000"/>
          <w:w w:val="0"/>
          <w:sz w:val="28"/>
          <w:lang w:val="ru-RU"/>
        </w:rPr>
        <w:t xml:space="preserve">Целевые ориентиры результатов воспитания </w:t>
      </w:r>
    </w:p>
    <w:p w:rsidR="0091734D" w:rsidRPr="0091734D" w:rsidRDefault="0091734D" w:rsidP="0091734D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4"/>
          <w:lang w:val="ru-RU"/>
        </w:rPr>
      </w:pPr>
      <w:r w:rsidRPr="000327C7">
        <w:rPr>
          <w:b/>
          <w:bCs/>
          <w:color w:val="000000"/>
          <w:w w:val="0"/>
          <w:sz w:val="28"/>
          <w:lang w:val="ru-RU"/>
        </w:rPr>
        <w:t>на уровне среднего общего образования</w:t>
      </w:r>
      <w:bookmarkEnd w:id="28"/>
      <w:bookmarkEnd w:id="29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484"/>
      </w:tblGrid>
      <w:tr w:rsidR="0091734D" w:rsidRPr="002B664E" w:rsidTr="002B664E">
        <w:tc>
          <w:tcPr>
            <w:tcW w:w="2155" w:type="dxa"/>
          </w:tcPr>
          <w:p w:rsidR="0091734D" w:rsidRPr="002B664E" w:rsidRDefault="0091734D" w:rsidP="002B664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Направления</w:t>
            </w:r>
          </w:p>
        </w:tc>
        <w:tc>
          <w:tcPr>
            <w:tcW w:w="7484" w:type="dxa"/>
          </w:tcPr>
          <w:p w:rsidR="0091734D" w:rsidRPr="002B664E" w:rsidRDefault="0091734D" w:rsidP="002B664E">
            <w:pPr>
              <w:tabs>
                <w:tab w:val="left" w:pos="851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Характеристики (показатели)</w:t>
            </w:r>
          </w:p>
        </w:tc>
      </w:tr>
      <w:tr w:rsidR="0091734D" w:rsidRPr="0042359D" w:rsidTr="002B664E">
        <w:tc>
          <w:tcPr>
            <w:tcW w:w="2155" w:type="dxa"/>
          </w:tcPr>
          <w:p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color w:val="000000"/>
                <w:w w:val="0"/>
                <w:sz w:val="24"/>
                <w:lang w:val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Гражданское</w:t>
            </w:r>
          </w:p>
        </w:tc>
        <w:tc>
          <w:tcPr>
            <w:tcW w:w="7484" w:type="dxa"/>
          </w:tcPr>
          <w:p w:rsidR="0091734D" w:rsidRPr="002B664E" w:rsidRDefault="0091734D" w:rsidP="002B664E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Осознанно выражающий свою российскую гражданскую идентичность в поликультурном и многоконфессиональном российском обществе, современном мировом сообществе.</w:t>
            </w:r>
          </w:p>
          <w:p w:rsidR="0091734D" w:rsidRPr="002B664E" w:rsidRDefault="0091734D" w:rsidP="002B664E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Сознающий свое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развитие страны, российской государственности в настоящем и будущем.</w:t>
            </w:r>
          </w:p>
          <w:p w:rsidR="0091734D" w:rsidRPr="002B664E" w:rsidRDefault="0091734D" w:rsidP="002B664E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 о Российском государстве в прошлом и в современности.</w:t>
            </w:r>
          </w:p>
          <w:p w:rsidR="0091734D" w:rsidRPr="002B664E" w:rsidRDefault="0091734D" w:rsidP="002B664E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сограждан, уважения к историческому и культурному наследию России.</w:t>
            </w:r>
          </w:p>
          <w:p w:rsidR="0091734D" w:rsidRPr="002B664E" w:rsidRDefault="0091734D" w:rsidP="002B664E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Осознанно и деятельно выражающий неприятие любой дискриминации в обществе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91734D" w:rsidRPr="002B664E" w:rsidRDefault="0091734D" w:rsidP="002B664E">
            <w:pPr>
              <w:shd w:val="clear" w:color="auto" w:fill="FFFFFF"/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Обладающий опытом гражданской социально значимой деятельности (школьном самоуправлении, добровольчестве, экологических, природоохранных, военно-патриотических и др. объединениях, акциях, программах).</w:t>
            </w:r>
          </w:p>
        </w:tc>
      </w:tr>
      <w:tr w:rsidR="0091734D" w:rsidRPr="0042359D" w:rsidTr="002B664E">
        <w:tc>
          <w:tcPr>
            <w:tcW w:w="2155" w:type="dxa"/>
          </w:tcPr>
          <w:p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Патриотическое</w:t>
            </w:r>
          </w:p>
        </w:tc>
        <w:tc>
          <w:tcPr>
            <w:tcW w:w="7484" w:type="dxa"/>
          </w:tcPr>
          <w:p w:rsidR="0091734D" w:rsidRPr="002B664E" w:rsidRDefault="0091734D" w:rsidP="002B664E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 xml:space="preserve">Выражающий свою этнокультурную идентичность, демонстрирующий приверженность к родной культуре на основе любви к своему народу, знания его истории и культуры. </w:t>
            </w:r>
          </w:p>
          <w:p w:rsidR="0091734D" w:rsidRPr="002B664E" w:rsidRDefault="0091734D" w:rsidP="002B664E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Сознающий себя патриотом своего народа и народа России в целом, деятельно выражающий чувство причастности к многонациональному народу России, к Российскому Отечеству, свою общероссийскую культурную идентичность.</w:t>
            </w:r>
          </w:p>
          <w:p w:rsidR="0091734D" w:rsidRPr="002B664E" w:rsidRDefault="0091734D" w:rsidP="002B664E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к национальным символам, праздникам, памятникам, традициям народов, проживающих в родной стране – России.</w:t>
            </w:r>
          </w:p>
          <w:p w:rsidR="0091734D" w:rsidRPr="002B664E" w:rsidRDefault="0091734D" w:rsidP="002B664E">
            <w:pPr>
              <w:tabs>
                <w:tab w:val="left" w:pos="993"/>
              </w:tabs>
              <w:wordWrap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общероссийской культурной идентичности.</w:t>
            </w:r>
          </w:p>
        </w:tc>
      </w:tr>
      <w:tr w:rsidR="0091734D" w:rsidRPr="0042359D" w:rsidTr="002B664E">
        <w:tc>
          <w:tcPr>
            <w:tcW w:w="2155" w:type="dxa"/>
          </w:tcPr>
          <w:p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Духовно-нравственное</w:t>
            </w:r>
          </w:p>
        </w:tc>
        <w:tc>
          <w:tcPr>
            <w:tcW w:w="7484" w:type="dxa"/>
          </w:tcPr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Проявляющий приверженность традиционным духовно-нравственным ценностям, культуре народов России (с учетом мировоззренческого, национального, религиозного самоопределения семьи, личного самоопределения).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Действующий и оценивающий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деятельно выражающий понимание ценности каждой человеческой личности, свободы мировоззренческого выбора, самоопределения, отношения к религии и религиозной принадлежности человека.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Демонстрирующий уважение к представителям различных этнокультурных групп, традиционных религий народов России, национальному достоинству, религиозным убеждениям с учетом соблюдения конституционных прав и свобод всех граждан.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деятельно выражающий ценность межрелигиозного, межнационального согласия людей, граждан, народов в России.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Способный вести диалог с людьми разных национальностей, религиозной принадлежности, достигать в нем взаимопонимания, находить общие цели и сотрудничать для их достижения.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Ориентированный на создание устойчивой многодетной семьи на основе российских традиционных семейных ценностей, понимании брака как союза мужчины и женщины для создания семьи, рождения и воспитания в ней детей, неприятия насилия в семье, ухода от родительской ответственности.</w:t>
            </w:r>
          </w:p>
          <w:p w:rsidR="0091734D" w:rsidRPr="002B664E" w:rsidRDefault="0091734D" w:rsidP="002B664E">
            <w:pPr>
              <w:wordWrap/>
              <w:rPr>
                <w:sz w:val="24"/>
                <w:lang w:val="ru-RU"/>
              </w:rPr>
            </w:pPr>
            <w:r w:rsidRPr="002B664E">
              <w:rPr>
                <w:sz w:val="24"/>
                <w:lang w:val="ru-RU"/>
              </w:rPr>
              <w:t>Обладающий сформированными представлениями о роли русского и родного языков, литературы в жизни человека, народа, общества, Российского государства, их значении в духовно-нравственной культуре народа России, мировой культуре.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sz w:val="24"/>
                <w:lang w:val="ru-RU"/>
              </w:rPr>
              <w:t>Демонстрирующий устойчивый интерес к чтению как средству познания отечественной и мировой культуры.</w:t>
            </w:r>
          </w:p>
        </w:tc>
      </w:tr>
      <w:tr w:rsidR="0091734D" w:rsidRPr="0042359D" w:rsidTr="002B664E">
        <w:tc>
          <w:tcPr>
            <w:tcW w:w="2155" w:type="dxa"/>
          </w:tcPr>
          <w:p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Эстетическое</w:t>
            </w:r>
          </w:p>
        </w:tc>
        <w:tc>
          <w:tcPr>
            <w:tcW w:w="7484" w:type="dxa"/>
          </w:tcPr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 xml:space="preserve">Знающий и уважающий художественное творчество своего народа, других народов, понимающий его значение в культуре. 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К</w:t>
            </w: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ритически оценивающий и деятельно проявляющий </w:t>
            </w:r>
            <w:r w:rsidRPr="002B664E">
              <w:rPr>
                <w:color w:val="000000"/>
                <w:w w:val="0"/>
                <w:sz w:val="24"/>
                <w:lang w:val="ru-RU"/>
              </w:rPr>
              <w:t>понимание эмоционального воздействия искусства, его влияния на душевное состояние и поведение людей.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 xml:space="preserve">Сознающий и </w:t>
            </w: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проявляющий</w:t>
            </w:r>
            <w:r w:rsidRPr="002B664E">
              <w:rPr>
                <w:color w:val="000000"/>
                <w:w w:val="0"/>
                <w:sz w:val="24"/>
                <w:lang w:val="ru-RU"/>
              </w:rPr>
              <w:t xml:space="preserve"> понимание художественной </w:t>
            </w:r>
            <w:r w:rsidRPr="002B664E">
              <w:rPr>
                <w:color w:val="000000"/>
                <w:w w:val="0"/>
                <w:sz w:val="24"/>
                <w:lang w:val="ru-RU"/>
              </w:rPr>
              <w:lastRenderedPageBreak/>
              <w:t>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Ориентированный на осознанное самовыражение в разных видах искусства, художественном творчестве с учетом российских традиционных духовных и нравственных ценностей, на эстетическое обустройство собственного быта.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Выражающий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</w:tc>
      </w:tr>
      <w:tr w:rsidR="0091734D" w:rsidRPr="0042359D" w:rsidTr="002B664E">
        <w:tc>
          <w:tcPr>
            <w:tcW w:w="2155" w:type="dxa"/>
          </w:tcPr>
          <w:p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 xml:space="preserve">Физическое </w:t>
            </w:r>
          </w:p>
        </w:tc>
        <w:tc>
          <w:tcPr>
            <w:tcW w:w="7484" w:type="dxa"/>
          </w:tcPr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здоровья, здоровья других людей.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Выражающий на практике установку на </w:t>
            </w:r>
            <w:r w:rsidRPr="002B664E">
              <w:rPr>
                <w:color w:val="000000"/>
                <w:w w:val="0"/>
                <w:sz w:val="24"/>
                <w:lang w:val="ru-RU"/>
              </w:rPr>
              <w:t xml:space="preserve">здоровый образ жизни (здоровое питание, соблюдение гигиены, режим занятий и отдыха, физическая активность), стремление </w:t>
            </w:r>
            <w:r w:rsidRPr="002B664E">
              <w:rPr>
                <w:sz w:val="24"/>
                <w:lang w:val="ru-RU"/>
              </w:rPr>
              <w:t xml:space="preserve">к физическому самосовершенствованию, </w:t>
            </w:r>
            <w:r w:rsidRPr="002B664E">
              <w:rPr>
                <w:color w:val="000000"/>
                <w:w w:val="0"/>
                <w:sz w:val="24"/>
                <w:lang w:val="ru-RU"/>
              </w:rPr>
              <w:t>с</w:t>
            </w:r>
            <w:r w:rsidRPr="002B664E">
              <w:rPr>
                <w:sz w:val="24"/>
                <w:lang w:val="ru-RU"/>
              </w:rPr>
              <w:t>облюдающий и пропагандирующий безопасный и здоровый образ жизни.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 xml:space="preserve">Проявляющий сознательное и обоснованное неприятие </w:t>
            </w:r>
            <w:r w:rsidRPr="002B664E">
              <w:rPr>
                <w:color w:val="000000"/>
                <w:w w:val="0"/>
                <w:sz w:val="24"/>
                <w:lang w:val="ru-RU"/>
              </w:rPr>
              <w:t>вредных для физического и психического здоровья привычек, поведения (употребление алкоголя, наркотиков, курение, игровая и иные зависимости, деструктивное поведение в обществе и цифровой среде).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Развивающий свои способности адаптироваться к стрессовым ситуациям в общении, в разных коллективах, к меняющимся социальным, информационным и природным условиям.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Демонстрирующий навыки рефлексии своего физического и психологического состояния, состояния окружающих людей с точки зрения безопасности, сознательного управления своим эмоциональным состоянием, готовность и умения оказывать первую помощь себе и другим людям.</w:t>
            </w:r>
          </w:p>
        </w:tc>
      </w:tr>
      <w:tr w:rsidR="0091734D" w:rsidRPr="0042359D" w:rsidTr="002B664E">
        <w:tc>
          <w:tcPr>
            <w:tcW w:w="2155" w:type="dxa"/>
          </w:tcPr>
          <w:p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>Трудовое</w:t>
            </w:r>
          </w:p>
        </w:tc>
        <w:tc>
          <w:tcPr>
            <w:tcW w:w="7484" w:type="dxa"/>
          </w:tcPr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Уважающий труд, результаты труда, трудовую собственность, материальные ресурсы и средства свои и других людей, трудовые и профессиональные достижения своих земляков, их социально значимый вклад в развитие своего поселения, края, страны.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Проявляющий сформированные навыки трудолюбия, готовность к честному труду.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Участвующий практически в социально значимой трудовой деятельности разного вида в семье, школе, своей местности, в том числе оплачиваемом труде в каникулярные периоды, с учетом соблюдения норм трудового законодательства.</w:t>
            </w:r>
          </w:p>
          <w:p w:rsidR="0091734D" w:rsidRPr="002B664E" w:rsidRDefault="0091734D" w:rsidP="002B664E">
            <w:pPr>
              <w:wordWrap/>
              <w:rPr>
                <w:sz w:val="24"/>
                <w:lang w:val="ru-RU"/>
              </w:rPr>
            </w:pPr>
            <w:r w:rsidRPr="002B664E">
              <w:rPr>
                <w:sz w:val="24"/>
                <w:lang w:val="ru-RU"/>
              </w:rPr>
              <w:t>Способный к творческой созидательной социально значимой трудовой деятельности в различных социально-трудовых ролях, в том числе предпринимательской деятельности в условиях самозанятости или наемного труда.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учетом личных жизненных планов, потребностей своей семьи, общества.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Выражающий осознанную готовность получения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lastRenderedPageBreak/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</w:tc>
      </w:tr>
      <w:tr w:rsidR="0091734D" w:rsidRPr="0042359D" w:rsidTr="002B664E">
        <w:tc>
          <w:tcPr>
            <w:tcW w:w="2155" w:type="dxa"/>
          </w:tcPr>
          <w:p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lastRenderedPageBreak/>
              <w:t>Экологическое</w:t>
            </w:r>
          </w:p>
        </w:tc>
        <w:tc>
          <w:tcPr>
            <w:tcW w:w="7484" w:type="dxa"/>
          </w:tcPr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и демонстрирующий сформированность экологической культуры на основе понимания влияния социально-экономических процессов на окружающую природную среду.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Применяющий знания социальных и естественных наук для решения задач по охране окружающей среды.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Выражающий деятельное неприятие действий, приносящих вред природе, окружающей среде.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color w:val="000000"/>
                <w:w w:val="0"/>
                <w:sz w:val="24"/>
                <w:lang w:val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Знающий и применяющий умения разумного, бережливого природопользования в быту, в общественном пространстве.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91734D" w:rsidRPr="0042359D" w:rsidTr="002B664E">
        <w:trPr>
          <w:trHeight w:val="85"/>
        </w:trPr>
        <w:tc>
          <w:tcPr>
            <w:tcW w:w="2155" w:type="dxa"/>
          </w:tcPr>
          <w:p w:rsidR="0091734D" w:rsidRPr="002B664E" w:rsidRDefault="0091734D" w:rsidP="002B664E">
            <w:pPr>
              <w:tabs>
                <w:tab w:val="left" w:pos="851"/>
              </w:tabs>
              <w:wordWrap/>
              <w:rPr>
                <w:b/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/>
                <w:bCs/>
                <w:color w:val="000000"/>
                <w:kern w:val="0"/>
                <w:sz w:val="24"/>
                <w:lang w:val="ru-RU" w:eastAsia="ru-RU"/>
              </w:rPr>
              <w:t xml:space="preserve">Познавательное </w:t>
            </w:r>
          </w:p>
        </w:tc>
        <w:tc>
          <w:tcPr>
            <w:tcW w:w="7484" w:type="dxa"/>
          </w:tcPr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Деятельно выражающий познавательные интересы в разных предметных областях с учетом своих способностей, достижений.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Обладающий представлением о научной картине мира с учетом современных достижений науки и техники,достоверной научной информации, открытиях мировой и отечественной науки.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Выражающий навыки аргументированной критики антинаучных представлений, идей, концепций, навыки критического мышления.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bCs/>
                <w:color w:val="000000"/>
                <w:kern w:val="0"/>
                <w:sz w:val="24"/>
                <w:lang w:val="ru-RU" w:eastAsia="ru-RU"/>
              </w:rPr>
              <w:t>Сознающий и аргументированно выражающий понимание значения науки, научных достижений в жизни российского общества, в обеспечении его безопасности, в гуманитарном, социально-экономическом развитии России в современном мире.</w:t>
            </w:r>
          </w:p>
          <w:p w:rsidR="0091734D" w:rsidRPr="002B664E" w:rsidRDefault="0091734D" w:rsidP="002B664E">
            <w:pPr>
              <w:widowControl/>
              <w:wordWrap/>
              <w:autoSpaceDE/>
              <w:autoSpaceDN/>
              <w:rPr>
                <w:bCs/>
                <w:color w:val="000000"/>
                <w:kern w:val="0"/>
                <w:sz w:val="24"/>
                <w:lang w:val="ru-RU" w:eastAsia="ru-RU"/>
              </w:rPr>
            </w:pPr>
            <w:r w:rsidRPr="002B664E">
              <w:rPr>
                <w:color w:val="000000"/>
                <w:w w:val="0"/>
                <w:sz w:val="24"/>
                <w:lang w:val="ru-RU"/>
              </w:rPr>
              <w:t>Развивающий и применяющий навыки наблюдений,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91734D" w:rsidRPr="002B664E" w:rsidRDefault="0091734D" w:rsidP="002B664E">
      <w:pPr>
        <w:keepNext/>
        <w:keepLines/>
        <w:wordWrap/>
        <w:jc w:val="center"/>
        <w:outlineLvl w:val="0"/>
        <w:rPr>
          <w:b/>
          <w:bCs/>
          <w:color w:val="000000"/>
          <w:sz w:val="24"/>
          <w:lang w:val="ru-RU"/>
        </w:rPr>
      </w:pPr>
    </w:p>
    <w:p w:rsidR="0091734D" w:rsidRPr="002B664E" w:rsidRDefault="0091734D" w:rsidP="002B664E">
      <w:pPr>
        <w:rPr>
          <w:sz w:val="24"/>
          <w:lang w:val="ru-RU"/>
        </w:rPr>
      </w:pPr>
    </w:p>
    <w:p w:rsidR="00294D8F" w:rsidRDefault="00294D8F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Default="009A5716" w:rsidP="002B664E">
      <w:pPr>
        <w:rPr>
          <w:sz w:val="24"/>
          <w:lang w:val="ru-RU"/>
        </w:rPr>
      </w:pPr>
    </w:p>
    <w:p w:rsidR="009A5716" w:rsidRPr="002B664E" w:rsidRDefault="009A5716" w:rsidP="002B664E">
      <w:pPr>
        <w:rPr>
          <w:sz w:val="24"/>
          <w:lang w:val="ru-RU"/>
        </w:rPr>
      </w:pPr>
    </w:p>
    <w:p w:rsidR="00294D8F" w:rsidRDefault="00294D8F" w:rsidP="000F0F4C">
      <w:pPr>
        <w:rPr>
          <w:lang w:val="ru-RU"/>
        </w:rPr>
      </w:pPr>
    </w:p>
    <w:p w:rsidR="00294D8F" w:rsidRPr="002B664E" w:rsidRDefault="002B664E" w:rsidP="009A5716">
      <w:pPr>
        <w:pStyle w:val="a7"/>
        <w:numPr>
          <w:ilvl w:val="0"/>
          <w:numId w:val="21"/>
        </w:numPr>
        <w:jc w:val="left"/>
        <w:rPr>
          <w:b/>
          <w:bCs/>
          <w:color w:val="000000"/>
          <w:sz w:val="28"/>
          <w:lang w:val="ru-RU"/>
        </w:rPr>
      </w:pPr>
      <w:r w:rsidRPr="002B664E">
        <w:rPr>
          <w:b/>
          <w:bCs/>
          <w:color w:val="000000"/>
          <w:sz w:val="28"/>
          <w:lang w:val="ru-RU"/>
        </w:rPr>
        <w:lastRenderedPageBreak/>
        <w:t>СОДЕРЖАТЕЛЬНЫЙ</w:t>
      </w:r>
      <w:r w:rsidR="009A5716">
        <w:rPr>
          <w:rFonts w:asciiTheme="minorHAnsi" w:hAnsiTheme="minorHAnsi"/>
          <w:b/>
          <w:bCs/>
          <w:color w:val="000000"/>
          <w:sz w:val="28"/>
          <w:lang w:val="ru-RU"/>
        </w:rPr>
        <w:t xml:space="preserve"> </w:t>
      </w:r>
      <w:r w:rsidRPr="002B664E">
        <w:rPr>
          <w:b/>
          <w:bCs/>
          <w:color w:val="000000"/>
          <w:sz w:val="28"/>
          <w:lang w:val="ru-RU"/>
        </w:rPr>
        <w:t>РАЗДЕЛ</w:t>
      </w:r>
    </w:p>
    <w:p w:rsidR="002B664E" w:rsidRPr="002B664E" w:rsidRDefault="002B664E" w:rsidP="002B664E">
      <w:pPr>
        <w:pStyle w:val="a7"/>
        <w:ind w:left="495"/>
        <w:rPr>
          <w:sz w:val="22"/>
          <w:lang w:val="ru-RU"/>
        </w:rPr>
      </w:pPr>
    </w:p>
    <w:p w:rsidR="002B664E" w:rsidRDefault="009A5716" w:rsidP="009A5716">
      <w:pPr>
        <w:keepNext/>
        <w:keepLines/>
        <w:wordWrap/>
        <w:spacing w:line="276" w:lineRule="auto"/>
        <w:jc w:val="left"/>
        <w:outlineLvl w:val="0"/>
        <w:rPr>
          <w:b/>
          <w:bCs/>
          <w:color w:val="000000"/>
          <w:sz w:val="28"/>
          <w:lang w:val="ru-RU"/>
        </w:rPr>
      </w:pPr>
      <w:r>
        <w:rPr>
          <w:b/>
          <w:bCs/>
          <w:color w:val="000000"/>
          <w:sz w:val="28"/>
          <w:lang w:val="ru-RU"/>
        </w:rPr>
        <w:t xml:space="preserve">   </w:t>
      </w:r>
      <w:r w:rsidR="002B664E">
        <w:rPr>
          <w:b/>
          <w:bCs/>
          <w:color w:val="000000"/>
          <w:sz w:val="28"/>
          <w:lang w:val="ru-RU"/>
        </w:rPr>
        <w:t>2.1.</w:t>
      </w:r>
      <w:r w:rsidR="002B664E" w:rsidRPr="00AE7BD4">
        <w:rPr>
          <w:b/>
          <w:bCs/>
          <w:color w:val="000000"/>
          <w:sz w:val="28"/>
          <w:lang w:val="ru-RU"/>
        </w:rPr>
        <w:t xml:space="preserve"> Уклад школы</w:t>
      </w:r>
    </w:p>
    <w:p w:rsidR="002B664E" w:rsidRPr="00AE7BD4" w:rsidRDefault="002B664E" w:rsidP="002B664E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lang w:val="ru-RU"/>
        </w:rPr>
      </w:pPr>
    </w:p>
    <w:p w:rsidR="002B664E" w:rsidRPr="00AE7BD4" w:rsidRDefault="002B664E" w:rsidP="002B664E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Уклад – общественный договор участников образовательных отношений, опирающийся на базовые национальные ценности, содержащий традиции региона и школы,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2B664E" w:rsidRPr="00AE7BD4" w:rsidRDefault="002B664E" w:rsidP="002B664E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>Уклад способствует формированию ценностей воспитания, которые разделяются всеми участниками образовательных отношений.</w:t>
      </w:r>
    </w:p>
    <w:p w:rsidR="009A5716" w:rsidRDefault="00B97A81" w:rsidP="009A5716">
      <w:pPr>
        <w:rPr>
          <w:sz w:val="28"/>
          <w:szCs w:val="28"/>
          <w:lang w:val="ru-RU"/>
        </w:rPr>
      </w:pPr>
      <w:r>
        <w:rPr>
          <w:iCs/>
          <w:sz w:val="28"/>
          <w:lang w:val="ru-RU"/>
        </w:rPr>
        <w:t>МБОУ «СОШ им. Профессора Ш.Джамбекова с. Лаха-Варанды»</w:t>
      </w:r>
      <w:r w:rsidR="002B664E" w:rsidRPr="00AE7BD4">
        <w:rPr>
          <w:iCs/>
          <w:sz w:val="28"/>
          <w:lang w:val="ru-RU"/>
        </w:rPr>
        <w:t xml:space="preserve"> расположена</w:t>
      </w:r>
      <w:r w:rsidR="009A5716" w:rsidRPr="009A5716">
        <w:rPr>
          <w:sz w:val="28"/>
          <w:szCs w:val="28"/>
          <w:lang w:val="ru-RU"/>
        </w:rPr>
        <w:t xml:space="preserve"> </w:t>
      </w:r>
    </w:p>
    <w:p w:rsidR="009A5716" w:rsidRPr="009A5716" w:rsidRDefault="009A5716" w:rsidP="009A5716">
      <w:pPr>
        <w:rPr>
          <w:sz w:val="28"/>
          <w:szCs w:val="28"/>
          <w:lang w:val="ru-RU"/>
        </w:rPr>
      </w:pPr>
      <w:r w:rsidRPr="009A5716">
        <w:rPr>
          <w:sz w:val="28"/>
          <w:szCs w:val="28"/>
          <w:lang w:val="ru-RU"/>
        </w:rPr>
        <w:t xml:space="preserve">территории Лаха-Варандинского сельского поселения Шатойского </w:t>
      </w:r>
    </w:p>
    <w:p w:rsidR="002B664E" w:rsidRPr="009A5716" w:rsidRDefault="009A5716" w:rsidP="009A5716">
      <w:pPr>
        <w:rPr>
          <w:sz w:val="28"/>
          <w:szCs w:val="28"/>
          <w:lang w:val="ru-RU"/>
        </w:rPr>
      </w:pPr>
      <w:r w:rsidRPr="009A5716">
        <w:rPr>
          <w:sz w:val="28"/>
          <w:szCs w:val="28"/>
          <w:lang w:val="ru-RU"/>
        </w:rPr>
        <w:t>муниципального района Чеченской Республики</w:t>
      </w:r>
      <w:r>
        <w:rPr>
          <w:sz w:val="28"/>
          <w:szCs w:val="28"/>
          <w:lang w:val="ru-RU"/>
        </w:rPr>
        <w:t>,</w:t>
      </w:r>
      <w:r>
        <w:rPr>
          <w:iCs/>
          <w:color w:val="FF0000"/>
          <w:sz w:val="28"/>
          <w:lang w:val="ru-RU"/>
        </w:rPr>
        <w:t xml:space="preserve"> </w:t>
      </w:r>
      <w:r w:rsidR="009A3250">
        <w:rPr>
          <w:iCs/>
          <w:sz w:val="28"/>
          <w:lang w:val="ru-RU"/>
        </w:rPr>
        <w:t xml:space="preserve">основана </w:t>
      </w:r>
      <w:r w:rsidR="002B664E" w:rsidRPr="00AE7BD4">
        <w:rPr>
          <w:iCs/>
          <w:sz w:val="28"/>
          <w:lang w:val="ru-RU"/>
        </w:rPr>
        <w:t xml:space="preserve">в </w:t>
      </w:r>
      <w:r w:rsidRPr="009A5716">
        <w:rPr>
          <w:iCs/>
          <w:sz w:val="28"/>
          <w:lang w:val="ru-RU"/>
        </w:rPr>
        <w:t>19</w:t>
      </w:r>
      <w:r w:rsidR="009A3250">
        <w:rPr>
          <w:iCs/>
          <w:sz w:val="28"/>
          <w:lang w:val="ru-RU"/>
        </w:rPr>
        <w:t>90</w:t>
      </w:r>
      <w:r>
        <w:rPr>
          <w:iCs/>
          <w:sz w:val="28"/>
          <w:lang w:val="ru-RU"/>
        </w:rPr>
        <w:t xml:space="preserve"> </w:t>
      </w:r>
      <w:r w:rsidR="002B664E" w:rsidRPr="00AE7BD4">
        <w:rPr>
          <w:iCs/>
          <w:sz w:val="28"/>
          <w:lang w:val="ru-RU"/>
        </w:rPr>
        <w:t xml:space="preserve">году. </w:t>
      </w:r>
    </w:p>
    <w:p w:rsidR="002B664E" w:rsidRPr="00AE7BD4" w:rsidRDefault="002B664E" w:rsidP="002B664E">
      <w:pPr>
        <w:wordWrap/>
        <w:spacing w:line="276" w:lineRule="auto"/>
        <w:ind w:firstLine="709"/>
        <w:rPr>
          <w:iCs/>
          <w:sz w:val="28"/>
          <w:lang w:val="ru-RU"/>
        </w:rPr>
      </w:pPr>
      <w:r w:rsidRPr="00AE7BD4">
        <w:rPr>
          <w:iCs/>
          <w:sz w:val="28"/>
          <w:lang w:val="ru-RU"/>
        </w:rPr>
        <w:t xml:space="preserve">Миссия образовательной деятельности </w:t>
      </w:r>
      <w:r w:rsidR="00B97A81">
        <w:rPr>
          <w:iCs/>
          <w:sz w:val="28"/>
          <w:lang w:val="ru-RU"/>
        </w:rPr>
        <w:t>МБОУ «СОШ им. Профессора Ш.Джамбекова с. Лаха-Варанды»</w:t>
      </w:r>
      <w:r w:rsidRPr="00AE7BD4">
        <w:rPr>
          <w:iCs/>
          <w:sz w:val="28"/>
          <w:lang w:val="ru-RU"/>
        </w:rPr>
        <w:t>: создание образовательной среды, способствующей духовному, нравственному, физическому развитию, социализации ребёнка, с учётом его потребностей и интересов, возможностей и в соответствии с целями, задачами развития Российского образования.</w:t>
      </w:r>
    </w:p>
    <w:p w:rsidR="002B664E" w:rsidRDefault="002B664E" w:rsidP="002B664E">
      <w:pPr>
        <w:wordWrap/>
        <w:spacing w:line="276" w:lineRule="auto"/>
        <w:ind w:firstLine="709"/>
        <w:rPr>
          <w:iCs/>
          <w:color w:val="FF0000"/>
          <w:sz w:val="28"/>
          <w:lang w:val="ru-RU"/>
        </w:rPr>
      </w:pPr>
      <w:r w:rsidRPr="00AE7BD4">
        <w:rPr>
          <w:iCs/>
          <w:sz w:val="28"/>
          <w:lang w:val="ru-RU"/>
        </w:rPr>
        <w:t>Контингент обучающихся и их родителей формирует</w:t>
      </w:r>
      <w:r>
        <w:rPr>
          <w:iCs/>
          <w:sz w:val="28"/>
          <w:lang w:val="ru-RU"/>
        </w:rPr>
        <w:t xml:space="preserve">ся из жильцов </w:t>
      </w:r>
      <w:r w:rsidR="009A3250">
        <w:rPr>
          <w:iCs/>
          <w:sz w:val="28"/>
          <w:lang w:val="ru-RU"/>
        </w:rPr>
        <w:t>с.Лаха-Варанды.</w:t>
      </w:r>
    </w:p>
    <w:p w:rsidR="009A3250" w:rsidRPr="009A3250" w:rsidRDefault="009A3250" w:rsidP="009A3250">
      <w:pPr>
        <w:spacing w:line="276" w:lineRule="auto"/>
        <w:ind w:firstLine="567"/>
        <w:rPr>
          <w:b/>
          <w:sz w:val="28"/>
          <w:szCs w:val="28"/>
          <w:lang w:val="ru-RU"/>
        </w:rPr>
      </w:pPr>
      <w:r w:rsidRPr="009A3250">
        <w:rPr>
          <w:b/>
          <w:sz w:val="28"/>
          <w:szCs w:val="28"/>
          <w:lang w:val="ru-RU"/>
        </w:rPr>
        <w:t>Наиболее   значимые   традиционные   дела, события, мероприятия, составляющие основу воспитательнойсистемышколы:</w:t>
      </w:r>
    </w:p>
    <w:p w:rsidR="009A3250" w:rsidRPr="00DD52A2" w:rsidRDefault="009A3250" w:rsidP="009A3250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sz w:val="28"/>
          <w:szCs w:val="28"/>
          <w:lang w:val="ru-RU"/>
        </w:rPr>
      </w:pPr>
      <w:r w:rsidRPr="00DD52A2">
        <w:rPr>
          <w:sz w:val="28"/>
          <w:szCs w:val="28"/>
          <w:lang w:val="ru-RU"/>
        </w:rPr>
        <w:t>Акции</w:t>
      </w:r>
      <w:r w:rsidRPr="00DD52A2">
        <w:rPr>
          <w:sz w:val="28"/>
          <w:szCs w:val="28"/>
          <w:lang w:val="ru-RU"/>
        </w:rPr>
        <w:t xml:space="preserve">, </w:t>
      </w:r>
      <w:r w:rsidRPr="00DD52A2">
        <w:rPr>
          <w:sz w:val="28"/>
          <w:szCs w:val="28"/>
          <w:lang w:val="ru-RU"/>
        </w:rPr>
        <w:t>посвящённые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значимым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датам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страны</w:t>
      </w:r>
      <w:r w:rsidRPr="00DD52A2">
        <w:rPr>
          <w:sz w:val="28"/>
          <w:szCs w:val="28"/>
          <w:lang w:val="ru-RU"/>
        </w:rPr>
        <w:t>.</w:t>
      </w:r>
    </w:p>
    <w:p w:rsidR="009A3250" w:rsidRPr="00DD52A2" w:rsidRDefault="009A3250" w:rsidP="009A3250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sz w:val="28"/>
          <w:szCs w:val="28"/>
          <w:lang w:val="ru-RU"/>
        </w:rPr>
      </w:pPr>
      <w:r w:rsidRPr="00DD52A2">
        <w:rPr>
          <w:sz w:val="28"/>
          <w:szCs w:val="28"/>
          <w:lang w:val="ru-RU"/>
        </w:rPr>
        <w:t>Ритуалы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посвящения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в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первоклассники</w:t>
      </w:r>
      <w:r w:rsidRPr="00DD52A2">
        <w:rPr>
          <w:sz w:val="28"/>
          <w:szCs w:val="28"/>
          <w:lang w:val="ru-RU"/>
        </w:rPr>
        <w:t xml:space="preserve">, </w:t>
      </w:r>
      <w:r w:rsidRPr="00DD52A2">
        <w:rPr>
          <w:sz w:val="28"/>
          <w:szCs w:val="28"/>
          <w:lang w:val="ru-RU"/>
        </w:rPr>
        <w:t>пятиклассники</w:t>
      </w:r>
      <w:r w:rsidRPr="00DD52A2">
        <w:rPr>
          <w:sz w:val="28"/>
          <w:szCs w:val="28"/>
          <w:lang w:val="ru-RU"/>
        </w:rPr>
        <w:t xml:space="preserve">, </w:t>
      </w:r>
      <w:r w:rsidRPr="00DD52A2">
        <w:rPr>
          <w:sz w:val="28"/>
          <w:szCs w:val="28"/>
          <w:lang w:val="ru-RU"/>
        </w:rPr>
        <w:t>старшеклассники</w:t>
      </w:r>
      <w:r w:rsidRPr="00DD52A2">
        <w:rPr>
          <w:sz w:val="28"/>
          <w:szCs w:val="28"/>
          <w:lang w:val="ru-RU"/>
        </w:rPr>
        <w:t>.</w:t>
      </w:r>
    </w:p>
    <w:p w:rsidR="009A3250" w:rsidRPr="00DD52A2" w:rsidRDefault="009A3250" w:rsidP="009A3250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sz w:val="28"/>
          <w:szCs w:val="28"/>
          <w:lang w:val="ru-RU"/>
        </w:rPr>
      </w:pPr>
      <w:r w:rsidRPr="00DD52A2">
        <w:rPr>
          <w:rStyle w:val="CharAttribute501"/>
          <w:rFonts w:eastAsia="№Е"/>
          <w:i w:val="0"/>
          <w:szCs w:val="28"/>
          <w:lang w:val="ru-RU"/>
        </w:rPr>
        <w:t>Мероприятия с использованием интерактивных локаций и тематических активностей: «Неделя толерантности», «</w:t>
      </w:r>
      <w:r w:rsidRPr="00DD52A2">
        <w:rPr>
          <w:sz w:val="28"/>
          <w:szCs w:val="28"/>
          <w:lang w:val="ru-RU"/>
        </w:rPr>
        <w:t>Неделя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профориентации»</w:t>
      </w:r>
      <w:r w:rsidRPr="00DD52A2">
        <w:rPr>
          <w:sz w:val="28"/>
          <w:szCs w:val="28"/>
          <w:lang w:val="ru-RU"/>
        </w:rPr>
        <w:t xml:space="preserve">, </w:t>
      </w:r>
      <w:r w:rsidRPr="00DD52A2">
        <w:rPr>
          <w:sz w:val="28"/>
          <w:szCs w:val="28"/>
          <w:lang w:val="ru-RU"/>
        </w:rPr>
        <w:t>«Неделя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позитива»</w:t>
      </w:r>
      <w:r w:rsidRPr="00DD52A2">
        <w:rPr>
          <w:sz w:val="28"/>
          <w:szCs w:val="28"/>
          <w:lang w:val="ru-RU"/>
        </w:rPr>
        <w:t xml:space="preserve">, </w:t>
      </w:r>
      <w:r w:rsidRPr="00DD52A2">
        <w:rPr>
          <w:sz w:val="28"/>
          <w:szCs w:val="28"/>
          <w:lang w:val="ru-RU"/>
        </w:rPr>
        <w:t>«Неделя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российской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науки»</w:t>
      </w:r>
      <w:r w:rsidRPr="00DD52A2">
        <w:rPr>
          <w:sz w:val="28"/>
          <w:szCs w:val="28"/>
          <w:lang w:val="ru-RU"/>
        </w:rPr>
        <w:t xml:space="preserve">, </w:t>
      </w:r>
      <w:r w:rsidRPr="00DD52A2">
        <w:rPr>
          <w:sz w:val="28"/>
          <w:szCs w:val="28"/>
          <w:lang w:val="ru-RU"/>
        </w:rPr>
        <w:t>«Декада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«Мы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–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за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ЗОЖ</w:t>
      </w:r>
      <w:r w:rsidRPr="00DD52A2">
        <w:rPr>
          <w:sz w:val="28"/>
          <w:szCs w:val="28"/>
          <w:lang w:val="ru-RU"/>
        </w:rPr>
        <w:t>!</w:t>
      </w:r>
      <w:r w:rsidRPr="00DD52A2">
        <w:rPr>
          <w:sz w:val="28"/>
          <w:szCs w:val="28"/>
          <w:lang w:val="ru-RU"/>
        </w:rPr>
        <w:t>»»</w:t>
      </w:r>
      <w:r w:rsidRPr="00DD52A2">
        <w:rPr>
          <w:sz w:val="28"/>
          <w:szCs w:val="28"/>
          <w:lang w:val="ru-RU"/>
        </w:rPr>
        <w:t xml:space="preserve">, </w:t>
      </w:r>
      <w:r w:rsidRPr="00DD52A2">
        <w:rPr>
          <w:rStyle w:val="CharAttribute501"/>
          <w:rFonts w:eastAsia="№Е"/>
          <w:i w:val="0"/>
          <w:szCs w:val="28"/>
          <w:lang w:val="ru-RU"/>
        </w:rPr>
        <w:t>«Марафон добрых дел».</w:t>
      </w:r>
    </w:p>
    <w:p w:rsidR="009A3250" w:rsidRPr="00820D6E" w:rsidRDefault="009A3250" w:rsidP="009A3250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rStyle w:val="CharAttribute501"/>
          <w:rFonts w:eastAsia="Batang"/>
          <w:i w:val="0"/>
          <w:szCs w:val="28"/>
        </w:rPr>
      </w:pPr>
      <w:r w:rsidRPr="00820D6E">
        <w:rPr>
          <w:rStyle w:val="CharAttribute501"/>
          <w:rFonts w:eastAsia="№Е"/>
          <w:i w:val="0"/>
          <w:szCs w:val="28"/>
        </w:rPr>
        <w:t>КТД «Новогодний переполох»</w:t>
      </w:r>
      <w:r>
        <w:rPr>
          <w:rStyle w:val="CharAttribute501"/>
          <w:rFonts w:eastAsia="№Е"/>
          <w:i w:val="0"/>
          <w:szCs w:val="28"/>
        </w:rPr>
        <w:t>.</w:t>
      </w:r>
    </w:p>
    <w:p w:rsidR="009A3250" w:rsidRPr="00DD52A2" w:rsidRDefault="009A3250" w:rsidP="009A3250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sz w:val="28"/>
          <w:szCs w:val="28"/>
          <w:lang w:val="ru-RU"/>
        </w:rPr>
      </w:pPr>
      <w:r w:rsidRPr="00DD52A2">
        <w:rPr>
          <w:sz w:val="28"/>
          <w:szCs w:val="28"/>
          <w:lang w:val="ru-RU"/>
        </w:rPr>
        <w:t>День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школьного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самоуправления</w:t>
      </w:r>
      <w:r w:rsidRPr="00DD52A2">
        <w:rPr>
          <w:sz w:val="28"/>
          <w:szCs w:val="28"/>
          <w:lang w:val="ru-RU"/>
        </w:rPr>
        <w:t xml:space="preserve"> (</w:t>
      </w:r>
      <w:r w:rsidRPr="00DD52A2">
        <w:rPr>
          <w:sz w:val="28"/>
          <w:szCs w:val="28"/>
          <w:lang w:val="ru-RU"/>
        </w:rPr>
        <w:t>проф</w:t>
      </w:r>
      <w:r w:rsidRPr="00DD52A2">
        <w:rPr>
          <w:sz w:val="28"/>
          <w:szCs w:val="28"/>
          <w:lang w:val="ru-RU"/>
        </w:rPr>
        <w:t xml:space="preserve">. </w:t>
      </w:r>
      <w:r w:rsidRPr="00DD52A2">
        <w:rPr>
          <w:sz w:val="28"/>
          <w:szCs w:val="28"/>
          <w:lang w:val="ru-RU"/>
        </w:rPr>
        <w:t>пробы</w:t>
      </w:r>
      <w:r w:rsidRPr="00DD52A2">
        <w:rPr>
          <w:sz w:val="28"/>
          <w:szCs w:val="28"/>
          <w:lang w:val="ru-RU"/>
        </w:rPr>
        <w:t>).</w:t>
      </w:r>
    </w:p>
    <w:p w:rsidR="009A3250" w:rsidRPr="00DD52A2" w:rsidRDefault="009A3250" w:rsidP="009A3250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sz w:val="28"/>
          <w:szCs w:val="28"/>
          <w:lang w:val="ru-RU"/>
        </w:rPr>
      </w:pPr>
      <w:r w:rsidRPr="00DD52A2">
        <w:rPr>
          <w:sz w:val="28"/>
          <w:szCs w:val="28"/>
          <w:lang w:val="ru-RU"/>
        </w:rPr>
        <w:t>Деловая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игра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«Выборы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Президента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школы»</w:t>
      </w:r>
      <w:r w:rsidRPr="00DD52A2">
        <w:rPr>
          <w:sz w:val="28"/>
          <w:szCs w:val="28"/>
          <w:lang w:val="ru-RU"/>
        </w:rPr>
        <w:t xml:space="preserve"> (5-11 </w:t>
      </w:r>
      <w:r w:rsidRPr="00DD52A2">
        <w:rPr>
          <w:sz w:val="28"/>
          <w:szCs w:val="28"/>
          <w:lang w:val="ru-RU"/>
        </w:rPr>
        <w:t>кл</w:t>
      </w:r>
      <w:r w:rsidRPr="00DD52A2">
        <w:rPr>
          <w:sz w:val="28"/>
          <w:szCs w:val="28"/>
          <w:lang w:val="ru-RU"/>
        </w:rPr>
        <w:t>.).</w:t>
      </w:r>
    </w:p>
    <w:p w:rsidR="009A3250" w:rsidRPr="00DD52A2" w:rsidRDefault="009A3250" w:rsidP="009A3250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sz w:val="28"/>
          <w:szCs w:val="28"/>
          <w:lang w:val="ru-RU"/>
        </w:rPr>
      </w:pPr>
      <w:r w:rsidRPr="00DD52A2">
        <w:rPr>
          <w:sz w:val="28"/>
          <w:szCs w:val="28"/>
          <w:lang w:val="ru-RU"/>
        </w:rPr>
        <w:t>Фестиваль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патриотической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песни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«Этих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дней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не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смолкнет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слава</w:t>
      </w:r>
      <w:r w:rsidRPr="00DD52A2">
        <w:rPr>
          <w:sz w:val="28"/>
          <w:szCs w:val="28"/>
          <w:lang w:val="ru-RU"/>
        </w:rPr>
        <w:t>!</w:t>
      </w:r>
      <w:r w:rsidRPr="00DD52A2">
        <w:rPr>
          <w:sz w:val="28"/>
          <w:szCs w:val="28"/>
          <w:lang w:val="ru-RU"/>
        </w:rPr>
        <w:t>»</w:t>
      </w:r>
      <w:r w:rsidRPr="00DD52A2">
        <w:rPr>
          <w:sz w:val="28"/>
          <w:szCs w:val="28"/>
          <w:lang w:val="ru-RU"/>
        </w:rPr>
        <w:t>.</w:t>
      </w:r>
    </w:p>
    <w:p w:rsidR="009A3250" w:rsidRPr="00820D6E" w:rsidRDefault="009A3250" w:rsidP="009A3250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Дни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«школьного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непослушания»</w:t>
      </w:r>
      <w:r>
        <w:rPr>
          <w:sz w:val="28"/>
          <w:szCs w:val="28"/>
        </w:rPr>
        <w:t>.</w:t>
      </w:r>
    </w:p>
    <w:p w:rsidR="009A3250" w:rsidRPr="00DD52A2" w:rsidRDefault="009A3250" w:rsidP="009A3250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sz w:val="28"/>
          <w:szCs w:val="28"/>
          <w:lang w:val="ru-RU"/>
        </w:rPr>
      </w:pPr>
      <w:r w:rsidRPr="00DD52A2">
        <w:rPr>
          <w:sz w:val="28"/>
          <w:szCs w:val="28"/>
          <w:lang w:val="ru-RU"/>
        </w:rPr>
        <w:t>Праздник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«Прощание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начальной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школой»</w:t>
      </w:r>
      <w:r w:rsidRPr="00DD52A2">
        <w:rPr>
          <w:sz w:val="28"/>
          <w:szCs w:val="28"/>
          <w:lang w:val="ru-RU"/>
        </w:rPr>
        <w:t>.</w:t>
      </w:r>
    </w:p>
    <w:p w:rsidR="009A3250" w:rsidRPr="00820D6E" w:rsidRDefault="009A3250" w:rsidP="009A3250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sz w:val="28"/>
          <w:szCs w:val="28"/>
        </w:rPr>
      </w:pPr>
      <w:r w:rsidRPr="00820D6E">
        <w:rPr>
          <w:sz w:val="28"/>
          <w:szCs w:val="28"/>
        </w:rPr>
        <w:t>Праздники</w:t>
      </w:r>
      <w:r w:rsidRPr="00820D6E">
        <w:rPr>
          <w:sz w:val="28"/>
          <w:szCs w:val="28"/>
        </w:rPr>
        <w:t xml:space="preserve"> </w:t>
      </w:r>
      <w:r w:rsidRPr="00820D6E">
        <w:rPr>
          <w:sz w:val="28"/>
          <w:szCs w:val="28"/>
        </w:rPr>
        <w:t>Последнего</w:t>
      </w:r>
      <w:r w:rsidRPr="00820D6E">
        <w:rPr>
          <w:sz w:val="28"/>
          <w:szCs w:val="28"/>
        </w:rPr>
        <w:t xml:space="preserve"> </w:t>
      </w:r>
      <w:r w:rsidRPr="00820D6E">
        <w:rPr>
          <w:sz w:val="28"/>
          <w:szCs w:val="28"/>
        </w:rPr>
        <w:t>звонка</w:t>
      </w:r>
      <w:r>
        <w:rPr>
          <w:sz w:val="28"/>
          <w:szCs w:val="28"/>
        </w:rPr>
        <w:t>.</w:t>
      </w:r>
    </w:p>
    <w:p w:rsidR="009A3250" w:rsidRDefault="009A3250" w:rsidP="00DD1E4A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sz w:val="28"/>
          <w:szCs w:val="28"/>
        </w:rPr>
      </w:pPr>
      <w:r>
        <w:rPr>
          <w:sz w:val="28"/>
          <w:szCs w:val="28"/>
        </w:rPr>
        <w:t>Торжественная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церемония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вручения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аттестатов</w:t>
      </w:r>
      <w:r>
        <w:rPr>
          <w:sz w:val="28"/>
          <w:szCs w:val="28"/>
        </w:rPr>
        <w:t>.</w:t>
      </w:r>
    </w:p>
    <w:p w:rsidR="009A3250" w:rsidRPr="00DD52A2" w:rsidRDefault="009A3250" w:rsidP="00DD1E4A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ind w:left="426"/>
        <w:rPr>
          <w:sz w:val="28"/>
          <w:szCs w:val="28"/>
          <w:lang w:val="ru-RU"/>
        </w:rPr>
      </w:pPr>
      <w:r w:rsidRPr="00DD52A2">
        <w:rPr>
          <w:sz w:val="28"/>
          <w:szCs w:val="28"/>
          <w:lang w:val="ru-RU"/>
        </w:rPr>
        <w:t>Спортивные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мероприятия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в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рамках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деятельности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школьного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спортивного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клуба</w:t>
      </w:r>
      <w:r w:rsidRPr="00DD52A2">
        <w:rPr>
          <w:sz w:val="28"/>
          <w:szCs w:val="28"/>
          <w:lang w:val="ru-RU"/>
        </w:rPr>
        <w:t>.</w:t>
      </w:r>
    </w:p>
    <w:p w:rsidR="00DD1E4A" w:rsidRPr="00DD1E4A" w:rsidRDefault="00DD1E4A" w:rsidP="00DD1E4A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</w:t>
      </w:r>
      <w:r w:rsidRPr="00DD1E4A">
        <w:rPr>
          <w:sz w:val="28"/>
          <w:szCs w:val="28"/>
          <w:lang w:val="ru-RU"/>
        </w:rPr>
        <w:t>Школа участвует в следующих значимых проектах и программах, включённых в</w:t>
      </w:r>
      <w:r>
        <w:rPr>
          <w:sz w:val="28"/>
          <w:szCs w:val="28"/>
          <w:lang w:val="ru-RU"/>
        </w:rPr>
        <w:t xml:space="preserve"> </w:t>
      </w:r>
      <w:r w:rsidRPr="00DD1E4A">
        <w:rPr>
          <w:sz w:val="28"/>
          <w:szCs w:val="28"/>
          <w:lang w:val="ru-RU"/>
        </w:rPr>
        <w:t>систему</w:t>
      </w:r>
      <w:r>
        <w:rPr>
          <w:sz w:val="28"/>
          <w:szCs w:val="28"/>
          <w:lang w:val="ru-RU"/>
        </w:rPr>
        <w:t xml:space="preserve"> </w:t>
      </w:r>
      <w:r w:rsidRPr="00DD1E4A">
        <w:rPr>
          <w:sz w:val="28"/>
          <w:szCs w:val="28"/>
          <w:lang w:val="ru-RU"/>
        </w:rPr>
        <w:t>воспитательной</w:t>
      </w:r>
      <w:r>
        <w:rPr>
          <w:sz w:val="28"/>
          <w:szCs w:val="28"/>
          <w:lang w:val="ru-RU"/>
        </w:rPr>
        <w:t xml:space="preserve"> </w:t>
      </w:r>
      <w:r w:rsidRPr="00DD1E4A">
        <w:rPr>
          <w:sz w:val="28"/>
          <w:szCs w:val="28"/>
          <w:lang w:val="ru-RU"/>
        </w:rPr>
        <w:t>деятельности:</w:t>
      </w:r>
    </w:p>
    <w:p w:rsidR="00DD1E4A" w:rsidRPr="00DD52A2" w:rsidRDefault="00DD1E4A" w:rsidP="00DD1E4A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rPr>
          <w:sz w:val="28"/>
          <w:szCs w:val="28"/>
          <w:lang w:val="ru-RU"/>
        </w:rPr>
      </w:pPr>
      <w:r w:rsidRPr="00DD52A2">
        <w:rPr>
          <w:sz w:val="28"/>
          <w:szCs w:val="28"/>
          <w:lang w:val="ru-RU"/>
        </w:rPr>
        <w:t>Федеральный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профориентационный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проект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«Билет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в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будущее»</w:t>
      </w:r>
      <w:r w:rsidRPr="00DD52A2">
        <w:rPr>
          <w:sz w:val="28"/>
          <w:szCs w:val="28"/>
          <w:lang w:val="ru-RU"/>
        </w:rPr>
        <w:t>.</w:t>
      </w:r>
    </w:p>
    <w:p w:rsidR="00DD1E4A" w:rsidRDefault="00DD1E4A" w:rsidP="00DD1E4A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«Пушкинская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карта»</w:t>
      </w:r>
      <w:r>
        <w:rPr>
          <w:sz w:val="28"/>
          <w:szCs w:val="28"/>
        </w:rPr>
        <w:t>.</w:t>
      </w:r>
    </w:p>
    <w:p w:rsidR="00DD1E4A" w:rsidRPr="00DD1E4A" w:rsidRDefault="00DD1E4A" w:rsidP="00DD1E4A">
      <w:pPr>
        <w:pStyle w:val="a7"/>
        <w:widowControl w:val="0"/>
        <w:numPr>
          <w:ilvl w:val="0"/>
          <w:numId w:val="23"/>
        </w:numPr>
        <w:autoSpaceDE w:val="0"/>
        <w:autoSpaceDN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</w:t>
      </w:r>
      <w:r>
        <w:rPr>
          <w:sz w:val="28"/>
          <w:szCs w:val="28"/>
        </w:rPr>
        <w:t xml:space="preserve"> </w:t>
      </w:r>
      <w:r w:rsidRPr="00DD1E4A">
        <w:rPr>
          <w:rFonts w:ascii="Times New Roman"/>
          <w:sz w:val="28"/>
          <w:szCs w:val="28"/>
        </w:rPr>
        <w:t>«</w:t>
      </w:r>
      <w:r w:rsidRPr="00DD1E4A">
        <w:rPr>
          <w:rFonts w:ascii="Times New Roman"/>
          <w:sz w:val="28"/>
          <w:szCs w:val="28"/>
          <w:lang w:val="ru-RU"/>
        </w:rPr>
        <w:t>Большая перемена</w:t>
      </w:r>
      <w:r w:rsidRPr="00DD1E4A">
        <w:rPr>
          <w:rFonts w:ascii="Times New Roman"/>
          <w:sz w:val="28"/>
          <w:szCs w:val="28"/>
        </w:rPr>
        <w:t>».</w:t>
      </w:r>
    </w:p>
    <w:p w:rsidR="00DD1E4A" w:rsidRPr="00DD52A2" w:rsidRDefault="00DD1E4A" w:rsidP="00DD1E4A">
      <w:pPr>
        <w:pStyle w:val="a7"/>
        <w:spacing w:line="276" w:lineRule="auto"/>
        <w:ind w:left="0"/>
        <w:rPr>
          <w:sz w:val="28"/>
          <w:szCs w:val="28"/>
          <w:lang w:val="ru-RU"/>
        </w:rPr>
      </w:pPr>
      <w:r>
        <w:rPr>
          <w:rFonts w:asciiTheme="minorHAnsi" w:hAnsiTheme="minorHAnsi"/>
          <w:sz w:val="28"/>
          <w:szCs w:val="28"/>
          <w:lang w:val="ru-RU"/>
        </w:rPr>
        <w:t xml:space="preserve">       </w:t>
      </w:r>
      <w:r w:rsidRPr="00DD52A2">
        <w:rPr>
          <w:sz w:val="28"/>
          <w:szCs w:val="28"/>
          <w:lang w:val="ru-RU"/>
        </w:rPr>
        <w:t>В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школе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реализуются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следующие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инновационные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воспитательные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практики</w:t>
      </w:r>
      <w:r w:rsidRPr="00DD52A2">
        <w:rPr>
          <w:sz w:val="28"/>
          <w:szCs w:val="28"/>
          <w:lang w:val="ru-RU"/>
        </w:rPr>
        <w:t>:</w:t>
      </w:r>
    </w:p>
    <w:p w:rsidR="00DD1E4A" w:rsidRPr="00DD52A2" w:rsidRDefault="00DD1E4A" w:rsidP="00DD1E4A">
      <w:pPr>
        <w:pStyle w:val="a7"/>
        <w:numPr>
          <w:ilvl w:val="0"/>
          <w:numId w:val="29"/>
        </w:numPr>
        <w:tabs>
          <w:tab w:val="left" w:pos="284"/>
        </w:tabs>
        <w:spacing w:after="200" w:line="276" w:lineRule="auto"/>
        <w:ind w:left="0" w:firstLine="0"/>
        <w:contextualSpacing/>
        <w:rPr>
          <w:sz w:val="28"/>
          <w:szCs w:val="28"/>
          <w:lang w:val="ru-RU"/>
        </w:rPr>
      </w:pPr>
      <w:r w:rsidRPr="00DD52A2">
        <w:rPr>
          <w:sz w:val="28"/>
          <w:szCs w:val="28"/>
          <w:lang w:val="ru-RU"/>
        </w:rPr>
        <w:t>Проведение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общешкольных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мероприятий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в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формате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интерактивных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локаций</w:t>
      </w:r>
      <w:r w:rsidRPr="00DD52A2">
        <w:rPr>
          <w:sz w:val="28"/>
          <w:szCs w:val="28"/>
          <w:lang w:val="ru-RU"/>
        </w:rPr>
        <w:t xml:space="preserve">, </w:t>
      </w:r>
      <w:r w:rsidRPr="00DD52A2">
        <w:rPr>
          <w:sz w:val="28"/>
          <w:szCs w:val="28"/>
          <w:lang w:val="ru-RU"/>
        </w:rPr>
        <w:t>когда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учащиеся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в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свободном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режиме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самостоятельно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либо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помощью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педагога</w:t>
      </w:r>
      <w:r>
        <w:rPr>
          <w:rFonts w:asciiTheme="minorHAnsi" w:hAnsiTheme="minorHAnsi"/>
          <w:sz w:val="28"/>
          <w:szCs w:val="28"/>
          <w:lang w:val="ru-RU"/>
        </w:rPr>
        <w:t xml:space="preserve"> </w:t>
      </w:r>
    </w:p>
    <w:p w:rsidR="002B664E" w:rsidRPr="00DD1E4A" w:rsidRDefault="00DD1E4A" w:rsidP="00DD1E4A">
      <w:pPr>
        <w:pStyle w:val="a7"/>
        <w:tabs>
          <w:tab w:val="left" w:pos="284"/>
        </w:tabs>
        <w:spacing w:after="200" w:line="276" w:lineRule="auto"/>
        <w:ind w:left="0"/>
        <w:contextualSpacing/>
        <w:rPr>
          <w:rFonts w:asciiTheme="minorHAnsi" w:hAnsiTheme="minorHAnsi"/>
          <w:sz w:val="28"/>
          <w:szCs w:val="28"/>
          <w:lang w:val="ru-RU"/>
        </w:rPr>
      </w:pPr>
      <w:r w:rsidRPr="00DD52A2">
        <w:rPr>
          <w:sz w:val="28"/>
          <w:szCs w:val="28"/>
          <w:lang w:val="ru-RU"/>
        </w:rPr>
        <w:t xml:space="preserve"> (1-4 </w:t>
      </w:r>
      <w:r w:rsidRPr="00DD52A2">
        <w:rPr>
          <w:sz w:val="28"/>
          <w:szCs w:val="28"/>
          <w:lang w:val="ru-RU"/>
        </w:rPr>
        <w:t>классы</w:t>
      </w:r>
      <w:r w:rsidRPr="00DD52A2">
        <w:rPr>
          <w:sz w:val="28"/>
          <w:szCs w:val="28"/>
          <w:lang w:val="ru-RU"/>
        </w:rPr>
        <w:t xml:space="preserve">), </w:t>
      </w:r>
      <w:r w:rsidRPr="00DD52A2">
        <w:rPr>
          <w:sz w:val="28"/>
          <w:szCs w:val="28"/>
          <w:lang w:val="ru-RU"/>
        </w:rPr>
        <w:t>выполняют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содержательные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игровые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задания</w:t>
      </w:r>
      <w:r w:rsidRPr="00DD52A2">
        <w:rPr>
          <w:sz w:val="28"/>
          <w:szCs w:val="28"/>
          <w:lang w:val="ru-RU"/>
        </w:rPr>
        <w:t xml:space="preserve">, </w:t>
      </w:r>
      <w:r w:rsidRPr="00DD52A2">
        <w:rPr>
          <w:sz w:val="28"/>
          <w:szCs w:val="28"/>
          <w:lang w:val="ru-RU"/>
        </w:rPr>
        <w:t>предполагающие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актуализацию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имеющегося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социально</w:t>
      </w:r>
      <w:r w:rsidRPr="00DD52A2">
        <w:rPr>
          <w:sz w:val="28"/>
          <w:szCs w:val="28"/>
          <w:lang w:val="ru-RU"/>
        </w:rPr>
        <w:t>-</w:t>
      </w:r>
      <w:r w:rsidRPr="00DD52A2">
        <w:rPr>
          <w:sz w:val="28"/>
          <w:szCs w:val="28"/>
          <w:lang w:val="ru-RU"/>
        </w:rPr>
        <w:t>значимого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опыта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либо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знакомство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имеющейся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здесь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же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стендовой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информацией</w:t>
      </w:r>
      <w:r w:rsidRPr="00DD52A2">
        <w:rPr>
          <w:sz w:val="28"/>
          <w:szCs w:val="28"/>
          <w:lang w:val="ru-RU"/>
        </w:rPr>
        <w:t xml:space="preserve">. </w:t>
      </w:r>
      <w:r w:rsidRPr="00DD52A2">
        <w:rPr>
          <w:sz w:val="28"/>
          <w:szCs w:val="28"/>
          <w:lang w:val="ru-RU"/>
        </w:rPr>
        <w:t>Прекрасно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дополняют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данный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формат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различные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тематические</w:t>
      </w:r>
      <w:r w:rsidRPr="00DD52A2">
        <w:rPr>
          <w:sz w:val="28"/>
          <w:szCs w:val="28"/>
          <w:lang w:val="ru-RU"/>
        </w:rPr>
        <w:t xml:space="preserve"> </w:t>
      </w:r>
      <w:r w:rsidRPr="00DD52A2">
        <w:rPr>
          <w:sz w:val="28"/>
          <w:szCs w:val="28"/>
          <w:lang w:val="ru-RU"/>
        </w:rPr>
        <w:t>активности</w:t>
      </w:r>
      <w:r w:rsidRPr="00DD52A2">
        <w:rPr>
          <w:sz w:val="28"/>
          <w:szCs w:val="28"/>
          <w:lang w:val="ru-RU"/>
        </w:rPr>
        <w:t>.</w:t>
      </w:r>
    </w:p>
    <w:p w:rsidR="00294D8F" w:rsidRDefault="00294D8F" w:rsidP="000F0F4C">
      <w:pPr>
        <w:rPr>
          <w:lang w:val="ru-RU"/>
        </w:rPr>
      </w:pPr>
    </w:p>
    <w:p w:rsidR="00294D8F" w:rsidRPr="002B664E" w:rsidRDefault="002B664E" w:rsidP="00294D8F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sz w:val="28"/>
          <w:szCs w:val="28"/>
          <w:lang w:val="ru-RU"/>
        </w:rPr>
      </w:pPr>
      <w:bookmarkStart w:id="30" w:name="_Toc90720787"/>
      <w:bookmarkStart w:id="31" w:name="_Toc90809300"/>
      <w:r w:rsidRPr="002B664E">
        <w:rPr>
          <w:b/>
          <w:bCs/>
          <w:color w:val="000000"/>
          <w:sz w:val="28"/>
          <w:lang w:val="ru-RU"/>
        </w:rPr>
        <w:t xml:space="preserve">2.2. </w:t>
      </w:r>
      <w:r>
        <w:rPr>
          <w:b/>
          <w:bCs/>
          <w:color w:val="000000"/>
          <w:sz w:val="28"/>
          <w:szCs w:val="28"/>
          <w:lang w:val="ru-RU"/>
        </w:rPr>
        <w:t>Виды, формы и содержание</w:t>
      </w:r>
      <w:r w:rsidR="00294D8F" w:rsidRPr="002B664E">
        <w:rPr>
          <w:b/>
          <w:bCs/>
          <w:color w:val="000000"/>
          <w:sz w:val="28"/>
          <w:szCs w:val="28"/>
          <w:lang w:val="ru-RU"/>
        </w:rPr>
        <w:t xml:space="preserve"> воспитательной деятельности</w:t>
      </w:r>
      <w:bookmarkEnd w:id="30"/>
      <w:bookmarkEnd w:id="31"/>
    </w:p>
    <w:p w:rsidR="00294D8F" w:rsidRPr="002B664E" w:rsidRDefault="00294D8F" w:rsidP="00294D8F">
      <w:pPr>
        <w:spacing w:line="276" w:lineRule="auto"/>
        <w:rPr>
          <w:sz w:val="28"/>
          <w:szCs w:val="28"/>
          <w:lang w:val="ru-RU"/>
        </w:rPr>
      </w:pPr>
    </w:p>
    <w:p w:rsidR="00B93916" w:rsidRDefault="00294D8F" w:rsidP="00294D8F">
      <w:pPr>
        <w:tabs>
          <w:tab w:val="left" w:pos="851"/>
        </w:tabs>
        <w:wordWrap/>
        <w:spacing w:line="276" w:lineRule="auto"/>
        <w:ind w:firstLine="709"/>
        <w:rPr>
          <w:sz w:val="28"/>
          <w:szCs w:val="28"/>
          <w:lang w:val="ru-RU"/>
        </w:rPr>
      </w:pPr>
      <w:bookmarkStart w:id="32" w:name="_Hlk90843774"/>
      <w:r w:rsidRPr="002B664E">
        <w:rPr>
          <w:color w:val="000000"/>
          <w:w w:val="0"/>
          <w:sz w:val="28"/>
          <w:szCs w:val="28"/>
          <w:lang w:val="ru-RU"/>
        </w:rPr>
        <w:t>Достижение цели и решение задач воспитания осуществляется в рамках всех направлений деятельности школы</w:t>
      </w:r>
      <w:r w:rsidR="00B93916">
        <w:rPr>
          <w:color w:val="000000"/>
          <w:w w:val="0"/>
          <w:sz w:val="28"/>
          <w:szCs w:val="28"/>
          <w:lang w:val="ru-RU"/>
        </w:rPr>
        <w:t xml:space="preserve"> по модульному принципу реализации Рабочей программы воспитания посредством интеграции и оптимизации внутренних ресурсов школы и основных образовательных программ начального общего, основного общего и среднего общего образования</w:t>
      </w:r>
      <w:r w:rsidRPr="002B664E">
        <w:rPr>
          <w:color w:val="000000"/>
          <w:w w:val="0"/>
          <w:sz w:val="28"/>
          <w:szCs w:val="28"/>
          <w:lang w:val="ru-RU"/>
        </w:rPr>
        <w:t>.</w:t>
      </w:r>
    </w:p>
    <w:p w:rsidR="00294D8F" w:rsidRPr="002B664E" w:rsidRDefault="002B664E" w:rsidP="00294D8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Виды, формы и содержание</w:t>
      </w:r>
      <w:r w:rsidR="00294D8F" w:rsidRPr="002B664E">
        <w:rPr>
          <w:color w:val="000000"/>
          <w:w w:val="0"/>
          <w:sz w:val="28"/>
          <w:szCs w:val="28"/>
          <w:lang w:val="ru-RU"/>
        </w:rPr>
        <w:t xml:space="preserve"> воспитательной деятельности </w:t>
      </w:r>
      <w:r>
        <w:rPr>
          <w:color w:val="000000"/>
          <w:w w:val="0"/>
          <w:sz w:val="28"/>
          <w:szCs w:val="28"/>
          <w:lang w:val="ru-RU"/>
        </w:rPr>
        <w:t xml:space="preserve">школы </w:t>
      </w:r>
      <w:r w:rsidR="00294D8F" w:rsidRPr="002B664E">
        <w:rPr>
          <w:color w:val="000000"/>
          <w:w w:val="0"/>
          <w:sz w:val="28"/>
          <w:szCs w:val="28"/>
          <w:lang w:val="ru-RU"/>
        </w:rPr>
        <w:t>представлены в соответствующих модулях.</w:t>
      </w:r>
    </w:p>
    <w:p w:rsidR="004F6D1C" w:rsidRDefault="00F25BF6" w:rsidP="005F6A08">
      <w:pPr>
        <w:tabs>
          <w:tab w:val="left" w:pos="851"/>
        </w:tabs>
        <w:wordWrap/>
        <w:spacing w:line="276" w:lineRule="auto"/>
        <w:rPr>
          <w:color w:val="000000"/>
          <w:w w:val="0"/>
          <w:sz w:val="28"/>
          <w:szCs w:val="28"/>
          <w:lang w:val="ru-RU"/>
        </w:rPr>
      </w:pPr>
      <w:r>
        <w:rPr>
          <w:rFonts w:eastAsia="Batang"/>
          <w:bCs/>
          <w:caps/>
          <w:color w:val="FF0000"/>
          <w:kern w:val="24"/>
          <w:sz w:val="28"/>
          <w:szCs w:val="28"/>
          <w:lang w:val="ru-RU" w:eastAsia="en-US"/>
        </w:rPr>
        <w:t xml:space="preserve">           </w:t>
      </w:r>
      <w:r w:rsidR="00294D8F" w:rsidRPr="002B664E">
        <w:rPr>
          <w:b/>
          <w:color w:val="000000"/>
          <w:w w:val="0"/>
          <w:sz w:val="28"/>
          <w:szCs w:val="28"/>
          <w:lang w:val="ru-RU"/>
        </w:rPr>
        <w:t>Инвариантные модули</w:t>
      </w:r>
      <w:r w:rsidR="00294D8F" w:rsidRPr="002B664E">
        <w:rPr>
          <w:color w:val="000000"/>
          <w:w w:val="0"/>
          <w:sz w:val="28"/>
          <w:szCs w:val="28"/>
          <w:lang w:val="ru-RU"/>
        </w:rPr>
        <w:t xml:space="preserve">: </w:t>
      </w:r>
    </w:p>
    <w:p w:rsidR="004F6D1C" w:rsidRPr="003E7E11" w:rsidRDefault="003E7E11" w:rsidP="003E7E11">
      <w:pPr>
        <w:tabs>
          <w:tab w:val="left" w:pos="851"/>
        </w:tabs>
        <w:spacing w:line="276" w:lineRule="auto"/>
        <w:rPr>
          <w:w w:val="0"/>
          <w:sz w:val="28"/>
          <w:szCs w:val="28"/>
          <w:lang w:val="ru-RU"/>
        </w:rPr>
      </w:pPr>
      <w:r>
        <w:rPr>
          <w:b/>
          <w:w w:val="0"/>
          <w:sz w:val="28"/>
          <w:szCs w:val="28"/>
          <w:lang w:val="ru-RU"/>
        </w:rPr>
        <w:t xml:space="preserve">  </w:t>
      </w:r>
      <w:r w:rsidR="00F25BF6" w:rsidRPr="003E7E11">
        <w:rPr>
          <w:b/>
          <w:w w:val="0"/>
          <w:sz w:val="28"/>
          <w:szCs w:val="28"/>
          <w:lang w:val="ru-RU"/>
        </w:rPr>
        <w:t xml:space="preserve">МОДУЛЬ </w:t>
      </w:r>
      <w:r w:rsidR="004F6D1C" w:rsidRPr="003E7E11">
        <w:rPr>
          <w:b/>
          <w:w w:val="0"/>
          <w:sz w:val="28"/>
          <w:szCs w:val="28"/>
          <w:lang w:val="ru-RU"/>
        </w:rPr>
        <w:t>1.</w:t>
      </w:r>
      <w:r w:rsidR="004F6D1C" w:rsidRPr="003E7E11">
        <w:rPr>
          <w:w w:val="0"/>
          <w:sz w:val="28"/>
          <w:szCs w:val="28"/>
          <w:lang w:val="ru-RU"/>
        </w:rPr>
        <w:t>«Единая</w:t>
      </w:r>
      <w:r w:rsidR="00F25BF6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="004F6D1C" w:rsidRPr="003E7E11">
        <w:rPr>
          <w:w w:val="0"/>
          <w:sz w:val="28"/>
          <w:szCs w:val="28"/>
          <w:lang w:val="ru-RU"/>
        </w:rPr>
        <w:t>концепция</w:t>
      </w:r>
      <w:r w:rsidR="00F25BF6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="004F6D1C" w:rsidRPr="003E7E11">
        <w:rPr>
          <w:w w:val="0"/>
          <w:sz w:val="28"/>
          <w:szCs w:val="28"/>
          <w:lang w:val="ru-RU"/>
        </w:rPr>
        <w:t>духовно-нравственного</w:t>
      </w:r>
      <w:r w:rsidR="00F25BF6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="004F6D1C" w:rsidRPr="003E7E11">
        <w:rPr>
          <w:w w:val="0"/>
          <w:sz w:val="28"/>
          <w:szCs w:val="28"/>
          <w:lang w:val="ru-RU"/>
        </w:rPr>
        <w:t>воспитания</w:t>
      </w:r>
      <w:r w:rsidR="00F25BF6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="004F6D1C" w:rsidRPr="003E7E11">
        <w:rPr>
          <w:w w:val="0"/>
          <w:sz w:val="28"/>
          <w:szCs w:val="28"/>
          <w:lang w:val="ru-RU"/>
        </w:rPr>
        <w:t>и</w:t>
      </w:r>
      <w:r w:rsidR="00F25BF6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="004F6D1C" w:rsidRPr="003E7E11">
        <w:rPr>
          <w:w w:val="0"/>
          <w:sz w:val="28"/>
          <w:szCs w:val="28"/>
          <w:lang w:val="ru-RU"/>
        </w:rPr>
        <w:t>развития</w:t>
      </w:r>
      <w:r w:rsidR="00F25BF6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="004F6D1C" w:rsidRPr="003E7E11">
        <w:rPr>
          <w:w w:val="0"/>
          <w:sz w:val="28"/>
          <w:szCs w:val="28"/>
          <w:lang w:val="ru-RU"/>
        </w:rPr>
        <w:t>подрастающего</w:t>
      </w:r>
      <w:r w:rsidR="00F25BF6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="004F6D1C" w:rsidRPr="003E7E11">
        <w:rPr>
          <w:w w:val="0"/>
          <w:sz w:val="28"/>
          <w:szCs w:val="28"/>
          <w:lang w:val="ru-RU"/>
        </w:rPr>
        <w:t>поколения</w:t>
      </w:r>
      <w:r w:rsidR="00F25BF6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="004F6D1C" w:rsidRPr="003E7E11">
        <w:rPr>
          <w:w w:val="0"/>
          <w:sz w:val="28"/>
          <w:szCs w:val="28"/>
          <w:lang w:val="ru-RU"/>
        </w:rPr>
        <w:t>Чеченской</w:t>
      </w:r>
      <w:r w:rsidR="00F25BF6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="004F6D1C" w:rsidRPr="003E7E11">
        <w:rPr>
          <w:w w:val="0"/>
          <w:sz w:val="28"/>
          <w:szCs w:val="28"/>
          <w:lang w:val="ru-RU"/>
        </w:rPr>
        <w:t>Республики».</w:t>
      </w:r>
    </w:p>
    <w:p w:rsidR="004F6D1C" w:rsidRPr="003E7E11" w:rsidRDefault="004F6D1C" w:rsidP="003E7E11">
      <w:pPr>
        <w:tabs>
          <w:tab w:val="left" w:pos="851"/>
        </w:tabs>
        <w:spacing w:line="276" w:lineRule="auto"/>
        <w:rPr>
          <w:w w:val="0"/>
          <w:sz w:val="28"/>
          <w:szCs w:val="28"/>
          <w:lang w:val="ru-RU"/>
        </w:rPr>
      </w:pPr>
      <w:r w:rsidRPr="003E7E11">
        <w:rPr>
          <w:b/>
          <w:w w:val="0"/>
          <w:sz w:val="28"/>
          <w:szCs w:val="28"/>
          <w:lang w:val="ru-RU"/>
        </w:rPr>
        <w:t>МОДУЛЬ 2.</w:t>
      </w:r>
      <w:r w:rsidRPr="003E7E11">
        <w:rPr>
          <w:w w:val="0"/>
          <w:sz w:val="28"/>
          <w:szCs w:val="28"/>
          <w:lang w:val="ru-RU"/>
        </w:rPr>
        <w:t>«Классное руководство».</w:t>
      </w:r>
    </w:p>
    <w:p w:rsidR="004F6D1C" w:rsidRPr="003E7E11" w:rsidRDefault="004F6D1C" w:rsidP="003E7E11">
      <w:pPr>
        <w:tabs>
          <w:tab w:val="left" w:pos="851"/>
        </w:tabs>
        <w:spacing w:line="276" w:lineRule="auto"/>
        <w:rPr>
          <w:w w:val="0"/>
          <w:sz w:val="28"/>
          <w:szCs w:val="28"/>
          <w:lang w:val="ru-RU"/>
        </w:rPr>
      </w:pPr>
      <w:r w:rsidRPr="003E7E11">
        <w:rPr>
          <w:b/>
          <w:w w:val="0"/>
          <w:sz w:val="28"/>
          <w:szCs w:val="28"/>
          <w:lang w:val="ru-RU"/>
        </w:rPr>
        <w:t>МОДУЛЬ 3.</w:t>
      </w:r>
      <w:r w:rsidRPr="003E7E11">
        <w:rPr>
          <w:w w:val="0"/>
          <w:sz w:val="28"/>
          <w:szCs w:val="28"/>
          <w:lang w:val="ru-RU"/>
        </w:rPr>
        <w:t xml:space="preserve"> «Урочная</w:t>
      </w:r>
      <w:r w:rsidR="001D01CF">
        <w:rPr>
          <w:w w:val="0"/>
          <w:sz w:val="28"/>
          <w:szCs w:val="28"/>
          <w:lang w:val="ru-RU"/>
        </w:rPr>
        <w:t xml:space="preserve"> </w:t>
      </w:r>
      <w:r w:rsidRPr="003E7E11">
        <w:rPr>
          <w:w w:val="0"/>
          <w:sz w:val="28"/>
          <w:szCs w:val="28"/>
          <w:lang w:val="ru-RU"/>
        </w:rPr>
        <w:t xml:space="preserve">деятельность». </w:t>
      </w:r>
    </w:p>
    <w:p w:rsidR="004F6D1C" w:rsidRPr="003E7E11" w:rsidRDefault="004F6D1C" w:rsidP="003E7E11">
      <w:pPr>
        <w:tabs>
          <w:tab w:val="left" w:pos="851"/>
        </w:tabs>
        <w:spacing w:line="276" w:lineRule="auto"/>
        <w:rPr>
          <w:w w:val="0"/>
          <w:sz w:val="28"/>
          <w:szCs w:val="28"/>
          <w:lang w:val="ru-RU"/>
        </w:rPr>
      </w:pPr>
      <w:r w:rsidRPr="003E7E11">
        <w:rPr>
          <w:b/>
          <w:w w:val="0"/>
          <w:sz w:val="28"/>
          <w:szCs w:val="28"/>
          <w:lang w:val="ru-RU"/>
        </w:rPr>
        <w:t>МОДУЛЬ 4.</w:t>
      </w:r>
      <w:r w:rsidRPr="003E7E11">
        <w:rPr>
          <w:w w:val="0"/>
          <w:sz w:val="28"/>
          <w:szCs w:val="28"/>
          <w:lang w:val="ru-RU"/>
        </w:rPr>
        <w:t xml:space="preserve"> «Внеурочная деятельность». </w:t>
      </w:r>
    </w:p>
    <w:p w:rsidR="004F6D1C" w:rsidRPr="003E7E11" w:rsidRDefault="004F6D1C" w:rsidP="003E7E11">
      <w:pPr>
        <w:tabs>
          <w:tab w:val="left" w:pos="851"/>
        </w:tabs>
        <w:spacing w:line="276" w:lineRule="auto"/>
        <w:rPr>
          <w:w w:val="0"/>
          <w:sz w:val="28"/>
          <w:szCs w:val="28"/>
          <w:lang w:val="ru-RU"/>
        </w:rPr>
      </w:pPr>
      <w:r w:rsidRPr="003E7E11">
        <w:rPr>
          <w:b/>
          <w:w w:val="0"/>
          <w:sz w:val="28"/>
          <w:szCs w:val="28"/>
          <w:lang w:val="ru-RU"/>
        </w:rPr>
        <w:t>МОДУЛЬ 5.</w:t>
      </w:r>
      <w:r w:rsidRPr="003E7E11">
        <w:rPr>
          <w:w w:val="0"/>
          <w:sz w:val="28"/>
          <w:szCs w:val="28"/>
          <w:lang w:val="ru-RU"/>
        </w:rPr>
        <w:t xml:space="preserve"> «Основные школьные дела».</w:t>
      </w:r>
    </w:p>
    <w:p w:rsidR="004F6D1C" w:rsidRPr="003E7E11" w:rsidRDefault="004F6D1C" w:rsidP="003E7E11">
      <w:pPr>
        <w:tabs>
          <w:tab w:val="left" w:pos="851"/>
        </w:tabs>
        <w:spacing w:line="276" w:lineRule="auto"/>
        <w:rPr>
          <w:w w:val="0"/>
          <w:sz w:val="28"/>
          <w:szCs w:val="28"/>
          <w:lang w:val="ru-RU"/>
        </w:rPr>
      </w:pPr>
      <w:r w:rsidRPr="003E7E11">
        <w:rPr>
          <w:b/>
          <w:w w:val="0"/>
          <w:sz w:val="28"/>
          <w:szCs w:val="28"/>
          <w:lang w:val="ru-RU"/>
        </w:rPr>
        <w:t>МОДУЛЬ 6.</w:t>
      </w:r>
      <w:r w:rsidRPr="003E7E11">
        <w:rPr>
          <w:w w:val="0"/>
          <w:sz w:val="28"/>
          <w:szCs w:val="28"/>
          <w:lang w:val="ru-RU"/>
        </w:rPr>
        <w:t>«Внешкольные</w:t>
      </w:r>
      <w:r w:rsidR="001D01CF">
        <w:rPr>
          <w:w w:val="0"/>
          <w:sz w:val="28"/>
          <w:szCs w:val="28"/>
          <w:lang w:val="ru-RU"/>
        </w:rPr>
        <w:t xml:space="preserve"> </w:t>
      </w:r>
      <w:r w:rsidRPr="003E7E11">
        <w:rPr>
          <w:w w:val="0"/>
          <w:sz w:val="28"/>
          <w:szCs w:val="28"/>
          <w:lang w:val="ru-RU"/>
        </w:rPr>
        <w:t>мероприятия».</w:t>
      </w:r>
    </w:p>
    <w:p w:rsidR="004F6D1C" w:rsidRPr="003E7E11" w:rsidRDefault="004F6D1C" w:rsidP="003E7E11">
      <w:pPr>
        <w:tabs>
          <w:tab w:val="left" w:pos="851"/>
        </w:tabs>
        <w:spacing w:line="276" w:lineRule="auto"/>
        <w:rPr>
          <w:w w:val="0"/>
          <w:sz w:val="28"/>
          <w:szCs w:val="28"/>
          <w:lang w:val="ru-RU"/>
        </w:rPr>
      </w:pPr>
      <w:r w:rsidRPr="003E7E11">
        <w:rPr>
          <w:b/>
          <w:w w:val="0"/>
          <w:sz w:val="28"/>
          <w:szCs w:val="28"/>
          <w:lang w:val="ru-RU"/>
        </w:rPr>
        <w:t>МОДУЛЬ 7.</w:t>
      </w:r>
      <w:r w:rsidRPr="003E7E11">
        <w:rPr>
          <w:w w:val="0"/>
          <w:sz w:val="28"/>
          <w:szCs w:val="28"/>
          <w:lang w:val="ru-RU"/>
        </w:rPr>
        <w:t>«Организация</w:t>
      </w:r>
      <w:r w:rsidR="00F25BF6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Pr="003E7E11">
        <w:rPr>
          <w:w w:val="0"/>
          <w:sz w:val="28"/>
          <w:szCs w:val="28"/>
          <w:lang w:val="ru-RU"/>
        </w:rPr>
        <w:t>п</w:t>
      </w:r>
      <w:r w:rsidR="00294D8F" w:rsidRPr="003E7E11">
        <w:rPr>
          <w:w w:val="0"/>
          <w:sz w:val="28"/>
          <w:szCs w:val="28"/>
          <w:lang w:val="ru-RU"/>
        </w:rPr>
        <w:t>редметно-пространственн</w:t>
      </w:r>
      <w:r w:rsidRPr="003E7E11">
        <w:rPr>
          <w:w w:val="0"/>
          <w:sz w:val="28"/>
          <w:szCs w:val="28"/>
          <w:lang w:val="ru-RU"/>
        </w:rPr>
        <w:t>ой</w:t>
      </w:r>
      <w:r w:rsidR="00294D8F" w:rsidRPr="003E7E11">
        <w:rPr>
          <w:w w:val="0"/>
          <w:sz w:val="28"/>
          <w:szCs w:val="28"/>
          <w:lang w:val="ru-RU"/>
        </w:rPr>
        <w:t xml:space="preserve"> сред</w:t>
      </w:r>
      <w:r w:rsidRPr="003E7E11">
        <w:rPr>
          <w:w w:val="0"/>
          <w:sz w:val="28"/>
          <w:szCs w:val="28"/>
          <w:lang w:val="ru-RU"/>
        </w:rPr>
        <w:t>ы».</w:t>
      </w:r>
    </w:p>
    <w:p w:rsidR="004F6D1C" w:rsidRPr="003E7E11" w:rsidRDefault="004F6D1C" w:rsidP="003E7E11">
      <w:pPr>
        <w:tabs>
          <w:tab w:val="left" w:pos="851"/>
          <w:tab w:val="left" w:pos="1418"/>
          <w:tab w:val="left" w:pos="1843"/>
        </w:tabs>
        <w:spacing w:line="276" w:lineRule="auto"/>
        <w:jc w:val="left"/>
        <w:rPr>
          <w:w w:val="0"/>
          <w:sz w:val="28"/>
          <w:szCs w:val="28"/>
          <w:lang w:val="ru-RU"/>
        </w:rPr>
      </w:pPr>
      <w:r w:rsidRPr="003E7E11">
        <w:rPr>
          <w:b/>
          <w:w w:val="0"/>
          <w:sz w:val="28"/>
          <w:szCs w:val="28"/>
          <w:lang w:val="ru-RU"/>
        </w:rPr>
        <w:t>МОДУЛЬ</w:t>
      </w:r>
      <w:r w:rsidR="00F25BF6" w:rsidRPr="003E7E11">
        <w:rPr>
          <w:b/>
          <w:w w:val="0"/>
          <w:sz w:val="28"/>
          <w:szCs w:val="28"/>
          <w:lang w:val="ru-RU"/>
        </w:rPr>
        <w:t xml:space="preserve"> </w:t>
      </w:r>
      <w:r w:rsidRPr="003E7E11">
        <w:rPr>
          <w:b/>
          <w:w w:val="0"/>
          <w:sz w:val="28"/>
          <w:szCs w:val="28"/>
          <w:lang w:val="ru-RU"/>
        </w:rPr>
        <w:t>8</w:t>
      </w:r>
      <w:r w:rsidR="0003415E" w:rsidRPr="003E7E11">
        <w:rPr>
          <w:b/>
          <w:w w:val="0"/>
          <w:sz w:val="28"/>
          <w:szCs w:val="28"/>
          <w:lang w:val="ru-RU"/>
        </w:rPr>
        <w:t>.</w:t>
      </w:r>
      <w:r w:rsidR="00294D8F" w:rsidRPr="003E7E11">
        <w:rPr>
          <w:w w:val="0"/>
          <w:sz w:val="28"/>
          <w:szCs w:val="28"/>
          <w:lang w:val="ru-RU"/>
        </w:rPr>
        <w:t>«</w:t>
      </w:r>
      <w:r w:rsidRPr="003E7E11">
        <w:rPr>
          <w:w w:val="0"/>
          <w:sz w:val="28"/>
          <w:szCs w:val="28"/>
          <w:lang w:val="ru-RU"/>
        </w:rPr>
        <w:t>Взаимодействие</w:t>
      </w:r>
      <w:r w:rsidR="0003415E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Pr="003E7E11">
        <w:rPr>
          <w:w w:val="0"/>
          <w:sz w:val="28"/>
          <w:szCs w:val="28"/>
          <w:lang w:val="ru-RU"/>
        </w:rPr>
        <w:t>с</w:t>
      </w:r>
      <w:r w:rsidR="0003415E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="00294D8F" w:rsidRPr="003E7E11">
        <w:rPr>
          <w:w w:val="0"/>
          <w:sz w:val="28"/>
          <w:szCs w:val="28"/>
          <w:lang w:val="ru-RU"/>
        </w:rPr>
        <w:t>родителями</w:t>
      </w:r>
      <w:r w:rsidRPr="003E7E11">
        <w:rPr>
          <w:w w:val="0"/>
          <w:sz w:val="28"/>
          <w:szCs w:val="28"/>
          <w:lang w:val="ru-RU"/>
        </w:rPr>
        <w:t xml:space="preserve"> (законными</w:t>
      </w:r>
      <w:r w:rsidR="00F25BF6" w:rsidRPr="003E7E11">
        <w:rPr>
          <w:rFonts w:asciiTheme="minorHAnsi" w:hAnsiTheme="minorHAnsi"/>
          <w:w w:val="0"/>
          <w:sz w:val="28"/>
          <w:szCs w:val="28"/>
          <w:lang w:val="ru-RU"/>
        </w:rPr>
        <w:t xml:space="preserve"> </w:t>
      </w:r>
      <w:r w:rsidRPr="003E7E11">
        <w:rPr>
          <w:w w:val="0"/>
          <w:sz w:val="28"/>
          <w:szCs w:val="28"/>
          <w:lang w:val="ru-RU"/>
        </w:rPr>
        <w:t>представителями)».</w:t>
      </w:r>
    </w:p>
    <w:p w:rsidR="004F6D1C" w:rsidRPr="003E7E11" w:rsidRDefault="004F6D1C" w:rsidP="003E7E11">
      <w:pPr>
        <w:tabs>
          <w:tab w:val="left" w:pos="851"/>
        </w:tabs>
        <w:spacing w:line="276" w:lineRule="auto"/>
        <w:rPr>
          <w:w w:val="0"/>
          <w:sz w:val="28"/>
          <w:szCs w:val="28"/>
          <w:lang w:val="ru-RU"/>
        </w:rPr>
      </w:pPr>
      <w:r w:rsidRPr="003E7E11">
        <w:rPr>
          <w:b/>
          <w:w w:val="0"/>
          <w:sz w:val="28"/>
          <w:szCs w:val="28"/>
          <w:lang w:val="ru-RU"/>
        </w:rPr>
        <w:t>МОДУЛЬ 9.</w:t>
      </w:r>
      <w:r w:rsidRPr="003E7E11">
        <w:rPr>
          <w:w w:val="0"/>
          <w:sz w:val="28"/>
          <w:szCs w:val="28"/>
          <w:lang w:val="ru-RU"/>
        </w:rPr>
        <w:t xml:space="preserve"> «Самоуправление».</w:t>
      </w:r>
    </w:p>
    <w:p w:rsidR="004F6D1C" w:rsidRPr="003E7E11" w:rsidRDefault="004F6D1C" w:rsidP="003E7E11">
      <w:pPr>
        <w:tabs>
          <w:tab w:val="left" w:pos="851"/>
        </w:tabs>
        <w:spacing w:line="276" w:lineRule="auto"/>
        <w:rPr>
          <w:w w:val="0"/>
          <w:sz w:val="28"/>
          <w:szCs w:val="28"/>
          <w:lang w:val="ru-RU"/>
        </w:rPr>
      </w:pPr>
      <w:r w:rsidRPr="003E7E11">
        <w:rPr>
          <w:b/>
          <w:w w:val="0"/>
          <w:sz w:val="28"/>
          <w:szCs w:val="28"/>
          <w:lang w:val="ru-RU"/>
        </w:rPr>
        <w:t>МОДУЛЬ 10.</w:t>
      </w:r>
      <w:r w:rsidRPr="003E7E11">
        <w:rPr>
          <w:w w:val="0"/>
          <w:sz w:val="28"/>
          <w:szCs w:val="28"/>
          <w:lang w:val="ru-RU"/>
        </w:rPr>
        <w:t xml:space="preserve"> «Профилактика и безопасность».</w:t>
      </w:r>
    </w:p>
    <w:p w:rsidR="004F6D1C" w:rsidRPr="003E7E11" w:rsidRDefault="004F6D1C" w:rsidP="003E7E11">
      <w:pPr>
        <w:tabs>
          <w:tab w:val="left" w:pos="851"/>
        </w:tabs>
        <w:spacing w:line="276" w:lineRule="auto"/>
        <w:rPr>
          <w:w w:val="0"/>
          <w:sz w:val="28"/>
          <w:szCs w:val="28"/>
          <w:lang w:val="ru-RU"/>
        </w:rPr>
      </w:pPr>
      <w:r w:rsidRPr="003E7E11">
        <w:rPr>
          <w:b/>
          <w:w w:val="0"/>
          <w:sz w:val="28"/>
          <w:szCs w:val="28"/>
          <w:lang w:val="ru-RU"/>
        </w:rPr>
        <w:t>МОДУЛЬ 11.</w:t>
      </w:r>
      <w:r w:rsidR="00294D8F" w:rsidRPr="003E7E11">
        <w:rPr>
          <w:w w:val="0"/>
          <w:sz w:val="28"/>
          <w:szCs w:val="28"/>
          <w:lang w:val="ru-RU"/>
        </w:rPr>
        <w:t xml:space="preserve"> «Социальное партн</w:t>
      </w:r>
      <w:r w:rsidRPr="003E7E11">
        <w:rPr>
          <w:w w:val="0"/>
          <w:sz w:val="28"/>
          <w:szCs w:val="28"/>
          <w:lang w:val="ru-RU"/>
        </w:rPr>
        <w:t>ёрство».</w:t>
      </w:r>
    </w:p>
    <w:p w:rsidR="003E7E11" w:rsidRDefault="004F6D1C" w:rsidP="003E7E11">
      <w:pPr>
        <w:tabs>
          <w:tab w:val="left" w:pos="851"/>
        </w:tabs>
        <w:spacing w:line="276" w:lineRule="auto"/>
        <w:rPr>
          <w:w w:val="0"/>
          <w:sz w:val="28"/>
          <w:szCs w:val="28"/>
          <w:lang w:val="ru-RU"/>
        </w:rPr>
      </w:pPr>
      <w:r w:rsidRPr="003E7E11">
        <w:rPr>
          <w:b/>
          <w:w w:val="0"/>
          <w:sz w:val="28"/>
          <w:szCs w:val="28"/>
          <w:lang w:val="ru-RU"/>
        </w:rPr>
        <w:t>МОДУЛЬ 12.</w:t>
      </w:r>
      <w:r w:rsidR="00294D8F" w:rsidRPr="003E7E11">
        <w:rPr>
          <w:w w:val="0"/>
          <w:sz w:val="28"/>
          <w:szCs w:val="28"/>
          <w:lang w:val="ru-RU"/>
        </w:rPr>
        <w:t>«Профориентация»</w:t>
      </w:r>
    </w:p>
    <w:p w:rsidR="003E7E11" w:rsidRPr="003E7E11" w:rsidRDefault="003E7E11" w:rsidP="003E7E11">
      <w:pPr>
        <w:tabs>
          <w:tab w:val="left" w:pos="851"/>
        </w:tabs>
        <w:spacing w:line="276" w:lineRule="auto"/>
        <w:rPr>
          <w:w w:val="0"/>
          <w:sz w:val="32"/>
          <w:szCs w:val="28"/>
          <w:lang w:val="ru-RU"/>
        </w:rPr>
      </w:pPr>
      <w:r>
        <w:rPr>
          <w:w w:val="0"/>
          <w:sz w:val="28"/>
          <w:szCs w:val="28"/>
          <w:lang w:val="ru-RU"/>
        </w:rPr>
        <w:t xml:space="preserve">     </w:t>
      </w:r>
      <w:r w:rsidR="00294D8F" w:rsidRPr="003E7E11">
        <w:rPr>
          <w:w w:val="0"/>
          <w:sz w:val="28"/>
          <w:szCs w:val="28"/>
          <w:lang w:val="ru-RU"/>
        </w:rPr>
        <w:t xml:space="preserve"> </w:t>
      </w:r>
      <w:r w:rsidRPr="003E7E11">
        <w:rPr>
          <w:b/>
          <w:iCs/>
          <w:color w:val="000000"/>
          <w:w w:val="0"/>
          <w:sz w:val="28"/>
          <w:szCs w:val="28"/>
          <w:lang w:val="ru-RU"/>
        </w:rPr>
        <w:t>2.3. Краткая характеристика инвариантных модулей</w:t>
      </w:r>
    </w:p>
    <w:p w:rsidR="003E7E11" w:rsidRPr="003E7E11" w:rsidRDefault="003E7E11" w:rsidP="003E7E11">
      <w:pPr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р</w:t>
      </w:r>
      <w:r w:rsidRPr="003E7E11">
        <w:rPr>
          <w:b/>
          <w:iCs/>
          <w:color w:val="000000"/>
          <w:w w:val="0"/>
          <w:sz w:val="28"/>
          <w:szCs w:val="28"/>
          <w:lang w:val="ru-RU"/>
        </w:rPr>
        <w:t>абочей программы воспитания:</w:t>
      </w:r>
    </w:p>
    <w:p w:rsidR="0003415E" w:rsidRPr="003E7E11" w:rsidRDefault="0003415E" w:rsidP="003E5F01">
      <w:pPr>
        <w:tabs>
          <w:tab w:val="left" w:pos="851"/>
        </w:tabs>
        <w:spacing w:line="276" w:lineRule="auto"/>
        <w:rPr>
          <w:b/>
          <w:w w:val="0"/>
          <w:sz w:val="28"/>
          <w:szCs w:val="28"/>
          <w:lang w:val="ru-RU"/>
        </w:rPr>
      </w:pPr>
    </w:p>
    <w:tbl>
      <w:tblPr>
        <w:tblStyle w:val="afa"/>
        <w:tblpPr w:leftFromText="180" w:rightFromText="180" w:vertAnchor="page" w:horzAnchor="margin" w:tblpY="1246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F25BF6" w:rsidRPr="003E5F01" w:rsidTr="003E7E11">
        <w:tc>
          <w:tcPr>
            <w:tcW w:w="2830" w:type="dxa"/>
          </w:tcPr>
          <w:p w:rsidR="00F25BF6" w:rsidRPr="003E5F01" w:rsidRDefault="00F25BF6" w:rsidP="003E7E11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bookmarkStart w:id="33" w:name="_Toc90720788"/>
            <w:bookmarkStart w:id="34" w:name="_Toc90809301"/>
            <w:r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Модуль</w:t>
            </w:r>
          </w:p>
        </w:tc>
        <w:tc>
          <w:tcPr>
            <w:tcW w:w="6515" w:type="dxa"/>
          </w:tcPr>
          <w:p w:rsidR="00F25BF6" w:rsidRPr="003E5F01" w:rsidRDefault="00F25BF6" w:rsidP="003E7E11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Характеристика модуля</w:t>
            </w:r>
          </w:p>
        </w:tc>
      </w:tr>
      <w:tr w:rsidR="00F25BF6" w:rsidRPr="0042359D" w:rsidTr="003E7E11">
        <w:tc>
          <w:tcPr>
            <w:tcW w:w="2830" w:type="dxa"/>
          </w:tcPr>
          <w:p w:rsidR="00F25BF6" w:rsidRPr="003E5F01" w:rsidRDefault="00F25BF6" w:rsidP="003E7E11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 xml:space="preserve">МОДУЛЬ 1. Единая </w:t>
            </w:r>
            <w:r w:rsidRPr="00C57487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концепция духовно-нравственного воспитания и развития подрастающего поколения Чеченской Республики</w:t>
            </w:r>
          </w:p>
        </w:tc>
        <w:tc>
          <w:tcPr>
            <w:tcW w:w="6515" w:type="dxa"/>
          </w:tcPr>
          <w:p w:rsidR="00F25BF6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C5748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Реализация воспитательного потенциала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 </w:t>
            </w:r>
            <w:r w:rsidRPr="00C5748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Единой концепции духовно-нравственного воспитания и развития подрастающего поколения Чеченской Республики предусматривает:</w:t>
            </w:r>
          </w:p>
          <w:p w:rsidR="00F25BF6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формирование гражданского общества на основе духовно-нрав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>ственных ценностей, гуманизма и патриотизма;</w:t>
            </w:r>
          </w:p>
          <w:p w:rsidR="00F25BF6" w:rsidRPr="00914657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-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воспитание подрастающего поколения на принципе стабильнос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ти и неизменности общественного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строя, согласно которому существующий общественный строй необходимо оберегать;</w:t>
            </w:r>
          </w:p>
          <w:p w:rsidR="00F25BF6" w:rsidRPr="00914657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создание единого центра (координационно-консультативного института) по реализации мер,</w:t>
            </w:r>
          </w:p>
          <w:p w:rsidR="00F25BF6" w:rsidRPr="00914657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направленных на духовное возрождение общества;</w:t>
            </w:r>
          </w:p>
          <w:p w:rsidR="00F25BF6" w:rsidRPr="00914657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формирование у молодого поколения нравственного абсолютизм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а, согласно которому существуют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вечные и незыблемые общечеловеческие идеалы и ценности;</w:t>
            </w:r>
          </w:p>
          <w:p w:rsidR="00F25BF6" w:rsidRPr="00914657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популяризация традиционных духовных, нравственных и культур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ных ценностей через литературу,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живопись, музыку, театральное искусство, науку и образование;</w:t>
            </w:r>
          </w:p>
          <w:p w:rsidR="00F25BF6" w:rsidRPr="00914657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воспитание подрастающего поколения на основе обычаев и традици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й народов Чеченской Республики,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примерах нравственных идеалов российской и мировой истории;</w:t>
            </w:r>
          </w:p>
          <w:p w:rsidR="00F25BF6" w:rsidRPr="00914657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формирование ответственного поведения, умения противост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оять чуждым идеям и асоциальным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проявлениям;</w:t>
            </w:r>
          </w:p>
          <w:p w:rsidR="00F25BF6" w:rsidRPr="00914657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-развитие навыков здорового образа жизни, самодисциплины;</w:t>
            </w:r>
          </w:p>
          <w:p w:rsidR="00F25BF6" w:rsidRPr="00914657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-формирование любви к Родине и гордости за свою страну;</w:t>
            </w:r>
          </w:p>
          <w:p w:rsidR="00F25BF6" w:rsidRPr="00C57487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- воспитание подрастающего поколения на основе ценностей, заложенных в Констит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уции Российской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Федерации, обычном праве народов Чеченской Республики 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и традиционных учениях духовных </w:t>
            </w:r>
            <w:r w:rsidRPr="00914657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лидеров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>.</w:t>
            </w:r>
          </w:p>
        </w:tc>
      </w:tr>
      <w:tr w:rsidR="00F25BF6" w:rsidRPr="0042359D" w:rsidTr="003E7E11">
        <w:tc>
          <w:tcPr>
            <w:tcW w:w="2830" w:type="dxa"/>
          </w:tcPr>
          <w:p w:rsidR="00F25BF6" w:rsidRPr="003E5F01" w:rsidRDefault="00F25BF6" w:rsidP="003E7E11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МОДУЛЬ 2</w:t>
            </w:r>
            <w:r w:rsidRPr="003E5F01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. Классное руководство</w:t>
            </w:r>
          </w:p>
        </w:tc>
        <w:tc>
          <w:tcPr>
            <w:tcW w:w="6515" w:type="dxa"/>
          </w:tcPr>
          <w:p w:rsidR="00F25BF6" w:rsidRPr="003E5F01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Реализация воспитательного потенциала классного руководства предусматривает: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планирование и проведение классных часов;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поддержку активной позиции каждого обучающегося, предоставления им возможности обсуждения и принятия решений, создания благоприятной среды для общения;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инициирование и поддержку участия класса в общешкольных мероприятиях, делах, оказание необходимой помощи обучающимся в их подготовке, проведении и анализе;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организацию интересных и полезных для личностного развития обучающихся совместных дел, позволяющих вовлекать в них школьников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сплочение коллектива к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ласса через: игры и тренинги 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lastRenderedPageBreak/>
              <w:t xml:space="preserve">на сплочение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и командообразование; внеучебные и внешкольные мероприятия, походы, экскурсии; празднования в классе дней рождения обучающихся, классные «огоньки» и вечера;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выработку совместно с обучающимися правил поведения класса, помогающих освоить нормы и правила общения, которым они должны следовать в школе;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изучение особенностей личностного развития обучающихся класса через наблюдение за их поведением в повседневной жизни,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со школьным психологом;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доверительное общение и поддержку обучающихся в решении проблем (налаживание взаимоотношений с одноклассниками или педагогами, успеваемость и т.д.),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регулярные консультации с учителями-предметниками, направленные на формирование единства мнений и требований педагогов по вопросам обучения и воспитания, предупреждение и разрешение конфликтов между учителями и обучающимися;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u w:val="single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проведение мини-педсоветов для решения конкретных проблем класса, интеграцию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детей, общаясь и наблюдая их во внеучебной обстановке, участвовать в родительских собраниях класса;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организацию и проведение регулярных родительских собраний, информирование родителей о школьных успехах и проблемах обучающихся, их положении в классе, о жизни класса в целом, помощь родителям в отношениях с администрацией, учителями;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создание и организацию работы родительского комитета класса, участвующего в решении вопросов воспитания и обучения в классе, школе;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школе;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6"/>
              </w:numPr>
              <w:ind w:left="173" w:firstLine="0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проведение в классе праздников, конкурсов, соревнований и т.д.</w:t>
            </w:r>
          </w:p>
        </w:tc>
      </w:tr>
      <w:tr w:rsidR="00F25BF6" w:rsidRPr="0042359D" w:rsidTr="003E7E11">
        <w:trPr>
          <w:trHeight w:val="138"/>
        </w:trPr>
        <w:tc>
          <w:tcPr>
            <w:tcW w:w="2830" w:type="dxa"/>
          </w:tcPr>
          <w:p w:rsidR="00F25BF6" w:rsidRDefault="00F25BF6" w:rsidP="003E7E11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lastRenderedPageBreak/>
              <w:t xml:space="preserve">МОДУЛЬ 3. </w:t>
            </w:r>
          </w:p>
          <w:p w:rsidR="00F25BF6" w:rsidRPr="003E5F01" w:rsidRDefault="00F25BF6" w:rsidP="003E7E11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lastRenderedPageBreak/>
              <w:t>Урочная деятельность</w:t>
            </w:r>
          </w:p>
        </w:tc>
        <w:tc>
          <w:tcPr>
            <w:tcW w:w="6515" w:type="dxa"/>
          </w:tcPr>
          <w:p w:rsidR="00F25BF6" w:rsidRPr="003E5F01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lastRenderedPageBreak/>
              <w:t xml:space="preserve">Реализация воспитательного потенциала уроков (аудиторных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lastRenderedPageBreak/>
              <w:t>занятий в рамках максимально допустимой учебной нагрузки) предусматривает: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7"/>
              </w:numPr>
              <w:ind w:left="0" w:firstLine="173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включение учителями в рабочие программы учебных предметов, курсов, модулей, тематики в соответствии с календарным планом воспитательной работы школы;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7"/>
              </w:numPr>
              <w:ind w:left="0" w:firstLine="173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ценностей; подбор соответствующего тематического содержания, текстов для чтения, задач для решения, проблемных ситуаций для обсуждений;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7"/>
              </w:numPr>
              <w:ind w:left="0" w:firstLine="173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воспитания; реализация приоритета воспитания в учебной деятельности;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7"/>
              </w:numPr>
              <w:ind w:left="0" w:firstLine="173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полноценную реализацию потенциала уроков в предметных областях целевой воспитательной духовно-нравственной направленности по основам религиозных культур и светской этики в начальной школе, основам духовно-нравственной культуры народов России в основной школе с учетом выбора родителями обучающихся учебных предметов, курсов, модулей в соответствии с их мировоззренческими и культурными потребностями;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7"/>
              </w:numPr>
              <w:ind w:left="31" w:firstLine="426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привлечение внимания обучающихся к ценностному аспекту изучаемых на уроках предметов и явлений, инициирование обсуждений, высказываний своего мнения, выработки своего личностного отношения к изучаемым событиям, явлениям, лицам;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7"/>
              </w:numPr>
              <w:ind w:left="31" w:firstLine="426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применение интерактивных форм учебной работы: интеллектуальных, стимулирующих познавательную мотивацию; дидактического театра, где знания обыгрываются в театральных постановках; дискуссий, дающих возможность приобрести опыт ведения конструктивного диалога; групповой работы, которая учит командной работе и взаимодействию, игровых методик;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7"/>
              </w:numPr>
              <w:ind w:left="31" w:firstLine="426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побуждение обучающихся соблюдать на уроке нормы поведения, правила общения со сверстниками и педагогами, соответствующие укладу школы, установление и поддержка доброжелательной атмосферы;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7"/>
              </w:numPr>
              <w:ind w:left="31" w:firstLine="426"/>
              <w:outlineLvl w:val="0"/>
              <w:rPr>
                <w:bCs/>
                <w:i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организация шефства мотивированных и эрудированных обучающихся над неуспевающими одноклассниками, дающего обучающимся социально значимый опыт сотрудничества и взаимной помощи;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7"/>
              </w:numPr>
              <w:ind w:left="31" w:firstLine="426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инициирование и поддержка исследовательской деятельности в форме индивидуальных и групповых проектов, что дает возможность приобрести навыки самостоятельного решения теоретической проблемы, генерирования и оформления собственных идей, уважительного отношения к чужим идеям, публичного выступления, аргументирования и отстаивания своей точки зрения.</w:t>
            </w:r>
          </w:p>
        </w:tc>
      </w:tr>
      <w:tr w:rsidR="00F25BF6" w:rsidRPr="0042359D" w:rsidTr="003E7E11">
        <w:tc>
          <w:tcPr>
            <w:tcW w:w="2830" w:type="dxa"/>
          </w:tcPr>
          <w:p w:rsidR="00F25BF6" w:rsidRPr="003E5F01" w:rsidRDefault="00F25BF6" w:rsidP="003E7E11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>МОДУЛЬ 4</w:t>
            </w:r>
            <w:r w:rsidRPr="003E5F01">
              <w:rPr>
                <w:b/>
                <w:bCs/>
                <w:color w:val="000000"/>
                <w:w w:val="0"/>
                <w:sz w:val="24"/>
                <w:lang w:val="ru-RU"/>
              </w:rPr>
              <w:t xml:space="preserve">. </w:t>
            </w: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>Внеурочная деятельность</w:t>
            </w:r>
          </w:p>
        </w:tc>
        <w:tc>
          <w:tcPr>
            <w:tcW w:w="6515" w:type="dxa"/>
          </w:tcPr>
          <w:p w:rsidR="00F25BF6" w:rsidRPr="003E5F01" w:rsidRDefault="00F25BF6" w:rsidP="003E7E11">
            <w:pPr>
              <w:keepNext/>
              <w:keepLines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Реализация воспитательного потенциала внеурочной деятельности осуществляется в соответствии с планами учебных курсов, внеурочных занятий и предусматривает: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8"/>
              </w:numPr>
              <w:ind w:left="0" w:firstLine="322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вовлечение обучающихся в интересную и полезную для них деятельность, которая дает им возможность удовлетворения познавательных интересов, самореализации, развития способностей в разных сферах;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8"/>
              </w:numPr>
              <w:ind w:left="0" w:firstLine="322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формирование в кружках, секциях, клубах, студиях детско-взрослых общностей,</w:t>
            </w:r>
            <w:r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которые объединяют обучающихся и педагогов общими позитивными эмоциями и доверительными отношениями;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8"/>
              </w:numPr>
              <w:ind w:left="0" w:firstLine="322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поддержку средствами внеурочной деятельности обучающихся с выраженной лидерской позицией, возможность ее реализации;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8"/>
              </w:numPr>
              <w:ind w:left="0" w:firstLine="322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поощрение педагогическими работниками детских инициатив, проектов, самостоятельности, самоорганизации в соответствии с их интересами.</w:t>
            </w:r>
          </w:p>
        </w:tc>
      </w:tr>
      <w:tr w:rsidR="00F25BF6" w:rsidRPr="0042359D" w:rsidTr="003E7E11">
        <w:tc>
          <w:tcPr>
            <w:tcW w:w="2830" w:type="dxa"/>
          </w:tcPr>
          <w:p w:rsidR="00F25BF6" w:rsidRPr="003E5F01" w:rsidRDefault="00F25BF6" w:rsidP="003E7E11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МОДУЛЬ 5. Основные школьные дела</w:t>
            </w:r>
          </w:p>
        </w:tc>
        <w:tc>
          <w:tcPr>
            <w:tcW w:w="6515" w:type="dxa"/>
          </w:tcPr>
          <w:p w:rsidR="00F25BF6" w:rsidRPr="003E5F01" w:rsidRDefault="00F25BF6" w:rsidP="003E7E11">
            <w:pPr>
              <w:keepNext/>
              <w:keepLines/>
              <w:ind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Реализация воспитательного потенциала основных школьных дел предусматривает: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5"/>
              </w:numPr>
              <w:ind w:left="0" w:firstLine="315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общешкольные праздники, ежегодные творческие (театрализованные, музыкальные, литературные и т.п.) мероприятия, связанные с государственными (общероссийскими, региональными) праздниками, памятными датами, в которых участвуют все классы;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5"/>
              </w:numPr>
              <w:ind w:left="0" w:firstLine="315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участие во всероссийских акциях, посвященных значимым событиям в России, мире;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5"/>
              </w:numPr>
              <w:ind w:left="0" w:firstLine="315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торжественные мероприятия, связанные с завершением образования, переходом на </w:t>
            </w:r>
            <w:r w:rsidRPr="003E5F01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следующий уровень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образования, символизирующие приобретение новых социальных статусов в школе, обществе;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5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церемонии награждения (по итогам учебного периода, года) обучающихся и педагогов за активное участие в жизни школы, достижения в конкурсах, соревнованиях, олимпиадах, значительный вклад в развитие школы, города и региона; 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5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социальные проекты в школе, совместно разрабатываемые и реализуемые обучающимися и педагогами, в том числе с участием организаций социальных партнёров школы, комплексы дел благотворительной, экологической, патриотической, трудовой и др. направленности;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5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проводимые для жителей поселения, своего района и организуемые совместно с семьями обучающихся праздники, фестивали, представления в связи с памятными датами, значимыми событиями для жителей поселения, своего района;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5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разновозрастные сборы –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др. направленности;</w:t>
            </w:r>
          </w:p>
          <w:p w:rsidR="00F25BF6" w:rsidRPr="003E5F01" w:rsidRDefault="00F25BF6" w:rsidP="003E7E11">
            <w:pPr>
              <w:keepNext/>
              <w:keepLines/>
              <w:numPr>
                <w:ilvl w:val="0"/>
                <w:numId w:val="5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вовлечение по возможности</w:t>
            </w:r>
            <w:r w:rsidR="00DD52A2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 xml:space="preserve">каждого обучающегося в школьные дела в разных ролях: 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т.д., помощь обучающимся </w:t>
            </w:r>
            <w:r w:rsidRPr="003E5F01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в освоении навыков </w:t>
            </w: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подготовки, проведения, анализа общешкольных дел;</w:t>
            </w:r>
          </w:p>
          <w:p w:rsidR="00F25BF6" w:rsidRPr="000A501B" w:rsidRDefault="00F25BF6" w:rsidP="003E7E11">
            <w:pPr>
              <w:keepNext/>
              <w:keepLines/>
              <w:numPr>
                <w:ilvl w:val="0"/>
                <w:numId w:val="5"/>
              </w:numPr>
              <w:ind w:left="0" w:firstLine="315"/>
              <w:outlineLvl w:val="0"/>
              <w:rPr>
                <w:bCs/>
                <w:color w:val="000000"/>
                <w:w w:val="0"/>
                <w:sz w:val="24"/>
                <w:szCs w:val="28"/>
                <w:lang w:val="ru-RU"/>
              </w:rPr>
            </w:pPr>
            <w:r w:rsidRPr="003E5F01">
              <w:rPr>
                <w:bCs/>
                <w:color w:val="000000"/>
                <w:w w:val="0"/>
                <w:sz w:val="24"/>
                <w:szCs w:val="28"/>
                <w:lang w:val="ru-RU"/>
              </w:rPr>
              <w:t>наблюдение за поведением обучающихся в ситуациях подготовки, проведения, анализа основных школьных дел, мероприятий, его отношениями с обучающимися разных возрастов, с педагогами и другими взрослыми.</w:t>
            </w:r>
          </w:p>
        </w:tc>
      </w:tr>
      <w:tr w:rsidR="00F25BF6" w:rsidRPr="0042359D" w:rsidTr="003E7E11">
        <w:tc>
          <w:tcPr>
            <w:tcW w:w="2830" w:type="dxa"/>
          </w:tcPr>
          <w:p w:rsidR="00F25BF6" w:rsidRPr="00294D8F" w:rsidRDefault="00F25BF6" w:rsidP="003E7E11">
            <w:pPr>
              <w:keepNext/>
              <w:keepLines/>
              <w:wordWrap/>
              <w:spacing w:line="276" w:lineRule="auto"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bookmarkStart w:id="35" w:name="_Toc90720792"/>
            <w:bookmarkStart w:id="36" w:name="_Toc90809305"/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>МОДУЛЬ 6</w:t>
            </w:r>
            <w:r w:rsidRPr="000A501B">
              <w:rPr>
                <w:b/>
                <w:bCs/>
                <w:color w:val="000000"/>
                <w:w w:val="0"/>
                <w:sz w:val="24"/>
                <w:lang w:val="ru-RU"/>
              </w:rPr>
              <w:t xml:space="preserve">. </w:t>
            </w: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>Внешкольные мероприятия</w:t>
            </w:r>
            <w:bookmarkEnd w:id="35"/>
            <w:bookmarkEnd w:id="36"/>
          </w:p>
          <w:p w:rsidR="00F25BF6" w:rsidRPr="003E5F01" w:rsidRDefault="00F25BF6" w:rsidP="003E7E11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6515" w:type="dxa"/>
          </w:tcPr>
          <w:p w:rsidR="00F25BF6" w:rsidRPr="000A501B" w:rsidRDefault="00F25BF6" w:rsidP="003E7E11">
            <w:pPr>
              <w:keepNext/>
              <w:keepLines/>
              <w:ind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Реализация воспитательного потенциала внешкольных мероприятий предусматривает:</w:t>
            </w:r>
          </w:p>
          <w:p w:rsidR="00F25BF6" w:rsidRPr="000A501B" w:rsidRDefault="00F25BF6" w:rsidP="003E7E11">
            <w:pPr>
              <w:keepNext/>
              <w:keepLines/>
              <w:numPr>
                <w:ilvl w:val="0"/>
                <w:numId w:val="10"/>
              </w:numPr>
              <w:ind w:left="180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внешкольные тематические мероприятия воспитательной направленности, организуемые педагогами, по изучаемым учебным предметам, курсам, модулям;</w:t>
            </w:r>
          </w:p>
          <w:p w:rsidR="00F25BF6" w:rsidRPr="000A501B" w:rsidRDefault="00F25BF6" w:rsidP="003E7E11">
            <w:pPr>
              <w:keepNext/>
              <w:keepLines/>
              <w:numPr>
                <w:ilvl w:val="0"/>
                <w:numId w:val="10"/>
              </w:numPr>
              <w:ind w:left="180" w:firstLine="315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организуемые в классах классными руководителями, в том числе совместно с родителями (законными представителями) обучающихся, экскурсии, походы выходного дня: в музей, картинную галерею, технопарк, на предприятие, природу и др.</w:t>
            </w:r>
          </w:p>
          <w:p w:rsidR="00F25BF6" w:rsidRPr="000A501B" w:rsidRDefault="00F25BF6" w:rsidP="003E7E11">
            <w:pPr>
              <w:keepNext/>
              <w:keepLines/>
              <w:numPr>
                <w:ilvl w:val="0"/>
                <w:numId w:val="10"/>
              </w:numPr>
              <w:ind w:left="180" w:firstLine="315"/>
              <w:outlineLvl w:val="0"/>
              <w:rPr>
                <w:bCs/>
                <w:i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литературные, исторические, экологические походы, экспедиции, организуемые педагогами, в том числе совместно с родителями (законными представителями) обучающихся, для изучения историко-культурных мест, событий, биографий, проживавших в этой местности российских поэтов и писателей, природных и историко-культурных ландшафтов, флоры и фауны; </w:t>
            </w:r>
          </w:p>
          <w:p w:rsidR="00F25BF6" w:rsidRPr="000A501B" w:rsidRDefault="00F25BF6" w:rsidP="003E7E11">
            <w:pPr>
              <w:keepNext/>
              <w:keepLines/>
              <w:numPr>
                <w:ilvl w:val="0"/>
                <w:numId w:val="10"/>
              </w:numPr>
              <w:ind w:left="180" w:firstLine="0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комфорта;</w:t>
            </w:r>
          </w:p>
          <w:p w:rsidR="00F25BF6" w:rsidRPr="000A501B" w:rsidRDefault="00F25BF6" w:rsidP="003E7E11">
            <w:pPr>
              <w:keepNext/>
              <w:keepLines/>
              <w:numPr>
                <w:ilvl w:val="0"/>
                <w:numId w:val="10"/>
              </w:numPr>
              <w:ind w:left="180" w:firstLine="0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0A501B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внешкольные мероприятия,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мероприятия.</w:t>
            </w:r>
          </w:p>
        </w:tc>
      </w:tr>
      <w:tr w:rsidR="00F25BF6" w:rsidRPr="0042359D" w:rsidTr="003E7E11">
        <w:tc>
          <w:tcPr>
            <w:tcW w:w="2830" w:type="dxa"/>
          </w:tcPr>
          <w:p w:rsidR="00F25BF6" w:rsidRPr="00294D8F" w:rsidRDefault="00F25BF6" w:rsidP="003E7E11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bookmarkStart w:id="37" w:name="_Toc90720793"/>
            <w:bookmarkStart w:id="38" w:name="_Toc90809306"/>
            <w:r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>МОДУЛЬ 7</w:t>
            </w:r>
            <w:r w:rsidRPr="003E5F01"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  <w:t xml:space="preserve">. </w:t>
            </w: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Организация п</w:t>
            </w: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>редметно-пространственн</w:t>
            </w: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ой</w:t>
            </w: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 xml:space="preserve"> сред</w:t>
            </w:r>
            <w:bookmarkEnd w:id="37"/>
            <w:bookmarkEnd w:id="38"/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ы</w:t>
            </w:r>
          </w:p>
          <w:p w:rsidR="00F25BF6" w:rsidRPr="003E5F01" w:rsidRDefault="00F25BF6" w:rsidP="003E7E11">
            <w:pPr>
              <w:keepNext/>
              <w:keepLines/>
              <w:spacing w:line="276" w:lineRule="auto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6515" w:type="dxa"/>
          </w:tcPr>
          <w:p w:rsidR="00F25BF6" w:rsidRPr="00FB2FAA" w:rsidRDefault="00F25BF6" w:rsidP="003E7E11">
            <w:pPr>
              <w:keepNext/>
              <w:keepLines/>
              <w:ind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bookmarkStart w:id="39" w:name="_Toc81304365"/>
            <w:bookmarkStart w:id="40" w:name="_Toc83906608"/>
            <w:bookmarkStart w:id="41" w:name="_Toc84518178"/>
            <w:bookmarkStart w:id="42" w:name="_Toc90720794"/>
            <w:bookmarkStart w:id="43" w:name="_Toc90721449"/>
            <w:bookmarkStart w:id="44" w:name="_Toc90808609"/>
            <w:bookmarkStart w:id="45" w:name="_Toc90809307"/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Реализация воспитательного потенциала предметно-пространственной среды предусматривает: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оформление внешнего вида, фасада, холла при входе здания школы государственной символикой Российской Федерации, субъекта Российской Федерации, муниципального образования (флаг, герб);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изображения символики российского государства в разные периоды тысячелетней истории России, исторической символики регионов на специальных стендах с исторической информацией гражданско-патриотической направленности;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карты России, регионов, муниципальных образований (современные и исторические, точные и стилизованные, географические, природные, культурологические, художественно оформленные, в том числе материалами, подготовленными обучающимися), с изображениями значимых культурных объектов местности, региона, России, памятных исторических, гражданских, народных, религиозных мест почитания;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художественные изображения (символические, живописные, фотографические, интерактивные аудио и видео) природы России, региона, местности, предметов традиционной культуры и быта, духовной культуры народов России;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портреты выдающихся государственных деятелей России в прошлом, деятелей культуры, науки, искусства, военных, героев и защитников Отечества;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звуковое пространство в школе – работа школьного радио, аудио сообщения в школе (звонки, информации, музыка) позитивной духовно-нравственной, гражданско-патриотической воспитательной направленности, исполнение гимна РФ; 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«места гражданского почитания» в помещениях школы или на прилегающей территории для общественно-гражданского почитания лиц, событий истории России; школьные мемориалы воинской славы, памятники, памятные доски; 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«места новостей» – оформленные места, стенды в школьных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т.п.;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размещение регулярно сменяемых экспозиций творческих работ обучающихся, демонстрирующих их способности, знакомящих с работами друг друга, фотоотчетов об интересных событиях в школе;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благоустройство, озеленение пришкольной территории, спортивных и игровых площадок, доступных и безопасных оздоровительно-рекреационных зон, свободное, игровое пространство школы, зоны активного и тихого отдыха; 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создание и поддержание в вестибюле или библиотеке стеллажей свободного книгообмена, на которые обучающиеся, родители (законные представители), педагоги могут выставлять для общего использования свои книги, брать для чтения другие;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>благоустройство школьных аудиторий классными руководителями вместе с обучающимся в своих классах;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событийный дизайн: оформление пространства проведения школьных событий праздников, церемоний, торжественных линеек, творческих вечеров; 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lastRenderedPageBreak/>
              <w:t>совместная с обучающимися разработка, создание и популяризация символики школы (флаг, гимн, эмблема, логотип, элементы школьного костюма и т.п.), используемой как повседневно, так и в торжественные моменты;</w:t>
            </w:r>
          </w:p>
          <w:p w:rsidR="00F25BF6" w:rsidRPr="00FB2FAA" w:rsidRDefault="00F25BF6" w:rsidP="003E7E11">
            <w:pPr>
              <w:keepNext/>
              <w:keepLines/>
              <w:numPr>
                <w:ilvl w:val="0"/>
                <w:numId w:val="14"/>
              </w:numPr>
              <w:ind w:left="38" w:firstLine="315"/>
              <w:outlineLvl w:val="0"/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szCs w:val="28"/>
                <w:lang w:val="ru-RU"/>
              </w:rPr>
              <w:t xml:space="preserve">акцентирование внимания обучающихся на важных для воспитания ценностях, правилах, традициях, укладе школы (стенды, плакаты, инсталляции и др.). </w:t>
            </w:r>
          </w:p>
        </w:tc>
      </w:tr>
      <w:tr w:rsidR="00F25BF6" w:rsidRPr="0042359D" w:rsidTr="003E7E11">
        <w:tc>
          <w:tcPr>
            <w:tcW w:w="2830" w:type="dxa"/>
          </w:tcPr>
          <w:p w:rsidR="00F25BF6" w:rsidRDefault="00F25BF6" w:rsidP="003E7E11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bookmarkStart w:id="46" w:name="_Toc90720795"/>
            <w:bookmarkStart w:id="47" w:name="_Toc90809308"/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>МОДУЛЬ 8.</w:t>
            </w:r>
          </w:p>
          <w:p w:rsidR="00F25BF6" w:rsidRDefault="00F25BF6" w:rsidP="003E7E11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 xml:space="preserve">Взаимодействие </w:t>
            </w:r>
          </w:p>
          <w:p w:rsidR="00F25BF6" w:rsidRPr="00294D8F" w:rsidRDefault="00F25BF6" w:rsidP="003E7E11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>с родителями (законными представителями)</w:t>
            </w:r>
            <w:bookmarkEnd w:id="46"/>
            <w:bookmarkEnd w:id="47"/>
          </w:p>
          <w:p w:rsidR="00F25BF6" w:rsidRDefault="00F25BF6" w:rsidP="003E7E11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szCs w:val="28"/>
                <w:lang w:val="ru-RU"/>
              </w:rPr>
            </w:pPr>
          </w:p>
        </w:tc>
        <w:tc>
          <w:tcPr>
            <w:tcW w:w="6515" w:type="dxa"/>
          </w:tcPr>
          <w:p w:rsidR="00F25BF6" w:rsidRPr="00294D8F" w:rsidRDefault="00F25BF6" w:rsidP="003E7E11">
            <w:pPr>
              <w:tabs>
                <w:tab w:val="left" w:pos="851"/>
              </w:tabs>
              <w:wordWrap/>
              <w:ind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Реализация воспитательного потенциала работы с родителями предусматривает:</w:t>
            </w:r>
          </w:p>
          <w:p w:rsidR="00F25BF6" w:rsidRPr="00294D8F" w:rsidRDefault="00F25BF6" w:rsidP="003E7E11">
            <w:pPr>
              <w:numPr>
                <w:ilvl w:val="0"/>
                <w:numId w:val="9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создание и работу родительского комитета, участвующего в управлении классом и школой;</w:t>
            </w:r>
          </w:p>
          <w:p w:rsidR="00F25BF6" w:rsidRPr="00294D8F" w:rsidRDefault="00F25BF6" w:rsidP="003E7E11">
            <w:pPr>
              <w:numPr>
                <w:ilvl w:val="0"/>
                <w:numId w:val="9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родительские собрания в классах, общешкольные собрания;</w:t>
            </w:r>
          </w:p>
          <w:p w:rsidR="00F25BF6" w:rsidRPr="00294D8F" w:rsidRDefault="00F25BF6" w:rsidP="003E7E11">
            <w:pPr>
              <w:numPr>
                <w:ilvl w:val="0"/>
                <w:numId w:val="9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родительские дни, в которые родители могут посещать уроки и внеурочные занятия;</w:t>
            </w:r>
          </w:p>
          <w:p w:rsidR="00F25BF6" w:rsidRPr="00294D8F" w:rsidRDefault="00F25BF6" w:rsidP="003E7E11">
            <w:pPr>
              <w:numPr>
                <w:ilvl w:val="0"/>
                <w:numId w:val="9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работу семейных клубов, предоставляющих родителям, педагогам и обучающимся площадку для совместного досуга и общения, родительских гостиных с обсуждением актуальных вопросов воспитания, круглые столы с приглашением специалистов;</w:t>
            </w:r>
          </w:p>
          <w:p w:rsidR="00F25BF6" w:rsidRPr="00294D8F" w:rsidRDefault="00F25BF6" w:rsidP="003E7E11">
            <w:pPr>
              <w:numPr>
                <w:ilvl w:val="0"/>
                <w:numId w:val="9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семейный всеобуч, на котором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 </w:t>
            </w:r>
          </w:p>
          <w:p w:rsidR="00F25BF6" w:rsidRPr="00294D8F" w:rsidRDefault="00F25BF6" w:rsidP="003E7E11">
            <w:pPr>
              <w:numPr>
                <w:ilvl w:val="0"/>
                <w:numId w:val="9"/>
              </w:numPr>
              <w:tabs>
                <w:tab w:val="left" w:pos="851"/>
              </w:tabs>
              <w:wordWrap/>
              <w:ind w:left="38" w:firstLine="284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родительские форумы при школьном интернет-сайте, интернет-сообщества, группы с участием педагогов, на которых обсуждаются интересующие родителей вопросы, согласуется совместная деятельность;  </w:t>
            </w:r>
          </w:p>
          <w:p w:rsidR="00F25BF6" w:rsidRPr="00294D8F" w:rsidRDefault="00F25BF6" w:rsidP="003E7E11">
            <w:pPr>
              <w:numPr>
                <w:ilvl w:val="0"/>
                <w:numId w:val="9"/>
              </w:numPr>
              <w:tabs>
                <w:tab w:val="left" w:pos="851"/>
              </w:tabs>
              <w:wordWrap/>
              <w:ind w:left="0"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привлечение специалистов, представителей государственных органов, по запросу родителей, для решения проблемных и конфликтных ситуаций;</w:t>
            </w:r>
          </w:p>
          <w:p w:rsidR="00F25BF6" w:rsidRPr="00294D8F" w:rsidRDefault="00F25BF6" w:rsidP="003E7E11">
            <w:pPr>
              <w:numPr>
                <w:ilvl w:val="0"/>
                <w:numId w:val="9"/>
              </w:numPr>
              <w:tabs>
                <w:tab w:val="left" w:pos="851"/>
              </w:tabs>
              <w:wordWrap/>
              <w:ind w:left="0"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участие родителей в психолого-педагогических консилиумах, собираемых в острых проблемных ситуациях, связанных с обучением и воспитанием конкретного обучающегося, групп обучающихся;</w:t>
            </w:r>
          </w:p>
          <w:p w:rsidR="00F25BF6" w:rsidRPr="00294D8F" w:rsidRDefault="00F25BF6" w:rsidP="003E7E11">
            <w:pPr>
              <w:numPr>
                <w:ilvl w:val="0"/>
                <w:numId w:val="9"/>
              </w:numPr>
              <w:tabs>
                <w:tab w:val="left" w:pos="851"/>
              </w:tabs>
              <w:wordWrap/>
              <w:ind w:left="0"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привлечение, помощь со стороны родителей в подготовке и проведении классных и общешкольных мероприятий воспитательной направленности;</w:t>
            </w:r>
          </w:p>
          <w:p w:rsidR="00F25BF6" w:rsidRPr="00FB2FAA" w:rsidRDefault="00F25BF6" w:rsidP="003E7E11">
            <w:pPr>
              <w:numPr>
                <w:ilvl w:val="0"/>
                <w:numId w:val="9"/>
              </w:numPr>
              <w:tabs>
                <w:tab w:val="left" w:pos="851"/>
              </w:tabs>
              <w:wordWrap/>
              <w:ind w:left="0"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bCs/>
                <w:iCs/>
                <w:color w:val="000000"/>
                <w:w w:val="0"/>
                <w:sz w:val="24"/>
                <w:lang w:val="ru-RU"/>
              </w:rPr>
      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 (родителями, воспитателями, другими ответственными взрослыми и т.д.), в том числе по индивидуальным планам наблюдения, деятельности по вопросам их поддержки, адаптации, воспитания.</w:t>
            </w:r>
          </w:p>
        </w:tc>
      </w:tr>
      <w:tr w:rsidR="00F25BF6" w:rsidRPr="0042359D" w:rsidTr="003E7E11">
        <w:tc>
          <w:tcPr>
            <w:tcW w:w="2830" w:type="dxa"/>
          </w:tcPr>
          <w:p w:rsidR="00F25BF6" w:rsidRPr="00294D8F" w:rsidRDefault="00F25BF6" w:rsidP="003E7E11">
            <w:pPr>
              <w:keepNext/>
              <w:keepLines/>
              <w:wordWrap/>
              <w:spacing w:line="276" w:lineRule="auto"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bookmarkStart w:id="48" w:name="_Toc90720796"/>
            <w:bookmarkStart w:id="49" w:name="_Toc90809309"/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 xml:space="preserve">МОДУЛЬ 9. </w:t>
            </w:r>
            <w:r w:rsidRPr="00294D8F">
              <w:rPr>
                <w:b/>
                <w:bCs/>
                <w:color w:val="000000"/>
                <w:w w:val="0"/>
                <w:sz w:val="24"/>
                <w:lang w:val="ru-RU"/>
              </w:rPr>
              <w:t>Самоуправление</w:t>
            </w:r>
            <w:bookmarkEnd w:id="48"/>
            <w:bookmarkEnd w:id="49"/>
          </w:p>
          <w:p w:rsidR="00F25BF6" w:rsidRDefault="00F25BF6" w:rsidP="003E7E11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</w:p>
        </w:tc>
        <w:tc>
          <w:tcPr>
            <w:tcW w:w="6515" w:type="dxa"/>
          </w:tcPr>
          <w:p w:rsidR="00F25BF6" w:rsidRPr="00FB2FAA" w:rsidRDefault="00F25BF6" w:rsidP="003E7E11">
            <w:pPr>
              <w:tabs>
                <w:tab w:val="left" w:pos="851"/>
              </w:tabs>
              <w:wordWrap/>
              <w:ind w:firstLine="709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Реализация воспитательного потенциала системы ученического самоуправления в общеобразовательной организации предусматривает:</w:t>
            </w:r>
          </w:p>
          <w:p w:rsidR="00F25BF6" w:rsidRPr="00FB2FAA" w:rsidRDefault="00F25BF6" w:rsidP="003E7E11">
            <w:pPr>
              <w:numPr>
                <w:ilvl w:val="0"/>
                <w:numId w:val="15"/>
              </w:numPr>
              <w:tabs>
                <w:tab w:val="left" w:pos="360"/>
              </w:tabs>
              <w:wordWrap/>
              <w:ind w:left="0" w:firstLine="32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обеспечение деятельности совета обучающихся, избранного путем прямых выборов в общеобразовательной организации, по направлениям работы;</w:t>
            </w:r>
          </w:p>
          <w:p w:rsidR="00F25BF6" w:rsidRPr="00FB2FAA" w:rsidRDefault="00F25BF6" w:rsidP="003E7E11">
            <w:pPr>
              <w:numPr>
                <w:ilvl w:val="0"/>
                <w:numId w:val="11"/>
              </w:numPr>
              <w:tabs>
                <w:tab w:val="left" w:pos="851"/>
              </w:tabs>
              <w:wordWrap/>
              <w:ind w:left="180" w:firstLine="0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lastRenderedPageBreak/>
              <w:t xml:space="preserve"> представление интересов обучающихся в процессе управления общеобразовательной организаций, </w:t>
            </w:r>
          </w:p>
          <w:p w:rsidR="00F25BF6" w:rsidRPr="00FB2FAA" w:rsidRDefault="00F25BF6" w:rsidP="003E7E11">
            <w:pPr>
              <w:numPr>
                <w:ilvl w:val="0"/>
                <w:numId w:val="11"/>
              </w:numPr>
              <w:tabs>
                <w:tab w:val="left" w:pos="851"/>
              </w:tabs>
              <w:wordWrap/>
              <w:ind w:left="180" w:firstLine="0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защита прав обучающихся;</w:t>
            </w:r>
          </w:p>
          <w:p w:rsidR="00F25BF6" w:rsidRPr="00FB2FAA" w:rsidRDefault="00F25BF6" w:rsidP="003E7E11">
            <w:pPr>
              <w:numPr>
                <w:ilvl w:val="0"/>
                <w:numId w:val="11"/>
              </w:numPr>
              <w:tabs>
                <w:tab w:val="left" w:pos="851"/>
              </w:tabs>
              <w:wordWrap/>
              <w:ind w:left="180" w:firstLine="0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участие в разработке, обсуждении и реализации рабочей программы воспитания в общеобразовательной организации;</w:t>
            </w:r>
          </w:p>
          <w:p w:rsidR="00F25BF6" w:rsidRPr="00FB2FAA" w:rsidRDefault="00F25BF6" w:rsidP="003E7E11">
            <w:pPr>
              <w:numPr>
                <w:ilvl w:val="0"/>
                <w:numId w:val="11"/>
              </w:numPr>
              <w:tabs>
                <w:tab w:val="left" w:pos="851"/>
              </w:tabs>
              <w:wordWrap/>
              <w:ind w:left="180" w:firstLine="0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объединение усилий совета обучающихся, педагогов и родителей (законных представителей) по реализации законных интересов обучающихся в процессе обучения в общеобразовательной организации;</w:t>
            </w:r>
          </w:p>
          <w:p w:rsidR="00F25BF6" w:rsidRPr="00251443" w:rsidRDefault="00F25BF6" w:rsidP="003E7E11">
            <w:pPr>
              <w:numPr>
                <w:ilvl w:val="0"/>
                <w:numId w:val="11"/>
              </w:numPr>
              <w:tabs>
                <w:tab w:val="left" w:pos="851"/>
              </w:tabs>
              <w:wordWrap/>
              <w:ind w:left="180" w:firstLine="0"/>
              <w:rPr>
                <w:b/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участие советов обучающихся в анализе результатов воспитательной деятельности в школе с учетом их возраста.</w:t>
            </w:r>
          </w:p>
        </w:tc>
      </w:tr>
      <w:tr w:rsidR="00F25BF6" w:rsidRPr="0042359D" w:rsidTr="003E7E11">
        <w:tc>
          <w:tcPr>
            <w:tcW w:w="2830" w:type="dxa"/>
          </w:tcPr>
          <w:p w:rsidR="00F25BF6" w:rsidRDefault="00F25BF6" w:rsidP="003E7E11">
            <w:pPr>
              <w:keepNext/>
              <w:keepLines/>
              <w:wordWrap/>
              <w:spacing w:line="276" w:lineRule="auto"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 xml:space="preserve">МОДУЛЬ 10. </w:t>
            </w:r>
          </w:p>
          <w:p w:rsidR="00F25BF6" w:rsidRDefault="00F25BF6" w:rsidP="003E7E11">
            <w:pPr>
              <w:keepNext/>
              <w:keepLines/>
              <w:wordWrap/>
              <w:spacing w:line="276" w:lineRule="auto"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Профилактика и безопасность</w:t>
            </w:r>
          </w:p>
        </w:tc>
        <w:tc>
          <w:tcPr>
            <w:tcW w:w="6515" w:type="dxa"/>
          </w:tcPr>
          <w:p w:rsidR="00F25BF6" w:rsidRPr="00FB2FAA" w:rsidRDefault="00F25BF6" w:rsidP="003E7E11">
            <w:pPr>
              <w:tabs>
                <w:tab w:val="left" w:pos="851"/>
              </w:tabs>
              <w:wordWrap/>
              <w:ind w:firstLine="463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</w:t>
            </w:r>
          </w:p>
          <w:p w:rsidR="00F25BF6" w:rsidRPr="00FB2FAA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0" w:firstLine="32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 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      </w:r>
          </w:p>
          <w:p w:rsidR="00F25BF6" w:rsidRPr="00FB2FAA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0" w:firstLine="32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      </w:r>
          </w:p>
          <w:p w:rsidR="00F25BF6" w:rsidRPr="00FB2FAA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0" w:firstLine="32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т.д.); </w:t>
            </w:r>
          </w:p>
          <w:p w:rsidR="00F25BF6" w:rsidRPr="00FB2FAA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</w:t>
            </w:r>
          </w:p>
          <w:p w:rsidR="00F25BF6" w:rsidRPr="00FB2FAA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</w:t>
            </w:r>
          </w:p>
          <w:p w:rsidR="00F25BF6" w:rsidRPr="00FB2FAA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организацию превентивной работы со сценариями </w:t>
            </w: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lastRenderedPageBreak/>
              <w:t>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      </w:r>
          </w:p>
          <w:p w:rsidR="00F25BF6" w:rsidRPr="00FB2FAA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 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др.);</w:t>
            </w:r>
          </w:p>
          <w:p w:rsidR="00F25BF6" w:rsidRPr="00FB2FAA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 xml:space="preserve">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      </w:r>
          </w:p>
          <w:p w:rsidR="00F25BF6" w:rsidRPr="00251443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180" w:firstLine="142"/>
              <w:rPr>
                <w:bCs/>
                <w:iCs/>
                <w:color w:val="000000"/>
                <w:w w:val="0"/>
                <w:sz w:val="24"/>
                <w:lang w:val="ru-RU"/>
              </w:rPr>
            </w:pPr>
            <w:r w:rsidRPr="00FB2FAA">
              <w:rPr>
                <w:bCs/>
                <w:iCs/>
                <w:color w:val="000000"/>
                <w:w w:val="0"/>
                <w:sz w:val="24"/>
                <w:lang w:val="ru-RU"/>
              </w:rPr>
              <w:t>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</w:t>
            </w:r>
          </w:p>
        </w:tc>
      </w:tr>
      <w:tr w:rsidR="00F25BF6" w:rsidRPr="0042359D" w:rsidTr="003E7E11">
        <w:trPr>
          <w:trHeight w:val="9538"/>
        </w:trPr>
        <w:tc>
          <w:tcPr>
            <w:tcW w:w="2830" w:type="dxa"/>
          </w:tcPr>
          <w:p w:rsidR="00F25BF6" w:rsidRDefault="00F25BF6" w:rsidP="003E7E11">
            <w:pPr>
              <w:keepNext/>
              <w:keepLines/>
              <w:wordWrap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lastRenderedPageBreak/>
              <w:t>МОДУЛЬ 11. Социальное партнерство</w:t>
            </w:r>
          </w:p>
        </w:tc>
        <w:tc>
          <w:tcPr>
            <w:tcW w:w="6515" w:type="dxa"/>
          </w:tcPr>
          <w:p w:rsidR="00F25BF6" w:rsidRPr="00294D8F" w:rsidRDefault="00F25BF6" w:rsidP="003E7E11">
            <w:pPr>
              <w:tabs>
                <w:tab w:val="left" w:pos="851"/>
              </w:tabs>
              <w:wordWrap/>
              <w:spacing w:line="276" w:lineRule="auto"/>
              <w:ind w:firstLine="709"/>
              <w:rPr>
                <w:color w:val="000000"/>
                <w:w w:val="0"/>
                <w:sz w:val="24"/>
                <w:lang w:val="ru-RU"/>
              </w:rPr>
            </w:pPr>
            <w:bookmarkStart w:id="50" w:name="_Hlk90843850"/>
            <w:r w:rsidRPr="00294D8F">
              <w:rPr>
                <w:color w:val="000000"/>
                <w:w w:val="0"/>
                <w:sz w:val="24"/>
                <w:lang w:val="ru-RU"/>
              </w:rPr>
              <w:t>Реализация воспитательного потенциала социального партнерства школы предусматривает:</w:t>
            </w:r>
          </w:p>
          <w:p w:rsidR="00F25BF6" w:rsidRPr="00294D8F" w:rsidRDefault="00F25BF6" w:rsidP="003E7E11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spacing w:line="276" w:lineRule="auto"/>
              <w:ind w:left="38" w:firstLine="142"/>
              <w:rPr>
                <w:color w:val="000000"/>
                <w:w w:val="0"/>
                <w:sz w:val="24"/>
                <w:lang w:val="ru-RU"/>
              </w:rPr>
            </w:pPr>
            <w:r w:rsidRPr="00294D8F">
              <w:rPr>
                <w:color w:val="000000"/>
                <w:w w:val="0"/>
                <w:sz w:val="24"/>
                <w:lang w:val="ru-RU"/>
              </w:rPr>
              <w:t>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т.п.);</w:t>
            </w:r>
          </w:p>
          <w:p w:rsidR="00F25BF6" w:rsidRPr="00294D8F" w:rsidRDefault="00F25BF6" w:rsidP="003E7E11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spacing w:line="276" w:lineRule="auto"/>
              <w:ind w:left="38" w:firstLine="142"/>
              <w:rPr>
                <w:color w:val="000000"/>
                <w:w w:val="0"/>
                <w:sz w:val="24"/>
                <w:lang w:val="ru-RU"/>
              </w:rPr>
            </w:pPr>
            <w:r w:rsidRPr="00294D8F">
              <w:rPr>
                <w:color w:val="000000"/>
                <w:w w:val="0"/>
                <w:sz w:val="24"/>
                <w:lang w:val="ru-RU"/>
              </w:rPr>
              <w:t>участие представителей организаций-партнеров в проведении отдельных уроков, внеурочных занятий, внешкольных мероприятий соответствующей тематической направленности;</w:t>
            </w:r>
          </w:p>
          <w:p w:rsidR="00F25BF6" w:rsidRPr="00294D8F" w:rsidRDefault="00F25BF6" w:rsidP="003E7E11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spacing w:line="276" w:lineRule="auto"/>
              <w:ind w:left="38" w:firstLine="142"/>
              <w:rPr>
                <w:color w:val="000000"/>
                <w:w w:val="0"/>
                <w:sz w:val="24"/>
                <w:lang w:val="ru-RU"/>
              </w:rPr>
            </w:pPr>
            <w:r w:rsidRPr="00294D8F">
              <w:rPr>
                <w:color w:val="000000"/>
                <w:w w:val="0"/>
                <w:sz w:val="24"/>
                <w:lang w:val="ru-RU"/>
              </w:rPr>
              <w:t>проведение на базе организаций-партнеров отдельных уроков, занятий, внешкольных мероприятий, акций воспитательной направленности при соблюдении требований законодательства Российской Федерации;</w:t>
            </w:r>
          </w:p>
          <w:p w:rsidR="00F25BF6" w:rsidRPr="00294D8F" w:rsidRDefault="00F25BF6" w:rsidP="003E7E11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spacing w:line="276" w:lineRule="auto"/>
              <w:ind w:left="38" w:firstLine="142"/>
              <w:rPr>
                <w:color w:val="000000"/>
                <w:w w:val="0"/>
                <w:sz w:val="24"/>
                <w:lang w:val="ru-RU"/>
              </w:rPr>
            </w:pPr>
            <w:r w:rsidRPr="00294D8F">
              <w:rPr>
                <w:color w:val="000000"/>
                <w:w w:val="0"/>
                <w:sz w:val="24"/>
                <w:lang w:val="ru-RU"/>
              </w:rPr>
              <w:t xml:space="preserve">открытые дискуссионные площадки (детские, педагогические, родительские, совместные), на которые приглашаются представители организаций-партнеров, на которых обсуждаются актуальные проблемы, касающиеся жизни школы, муниципального образования, региона, страны; </w:t>
            </w:r>
          </w:p>
          <w:p w:rsidR="00F25BF6" w:rsidRPr="00251443" w:rsidRDefault="00F25BF6" w:rsidP="003E7E11">
            <w:pPr>
              <w:numPr>
                <w:ilvl w:val="0"/>
                <w:numId w:val="12"/>
              </w:numPr>
              <w:tabs>
                <w:tab w:val="left" w:pos="851"/>
              </w:tabs>
              <w:wordWrap/>
              <w:spacing w:line="276" w:lineRule="auto"/>
              <w:ind w:left="38" w:firstLine="142"/>
              <w:rPr>
                <w:b/>
                <w:bCs/>
                <w:i/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color w:val="000000"/>
                <w:w w:val="0"/>
                <w:sz w:val="24"/>
                <w:lang w:val="ru-RU"/>
              </w:rPr>
              <w:t>социальные проекты, совместно разрабатываемые и реализуемые обучающимися,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обучающихся, преобразование окружающего социума, позитивное воздействие на социальное окружение.</w:t>
            </w:r>
            <w:bookmarkEnd w:id="50"/>
          </w:p>
        </w:tc>
      </w:tr>
      <w:tr w:rsidR="00F25BF6" w:rsidRPr="0042359D" w:rsidTr="003E7E11">
        <w:trPr>
          <w:trHeight w:val="2638"/>
        </w:trPr>
        <w:tc>
          <w:tcPr>
            <w:tcW w:w="2830" w:type="dxa"/>
          </w:tcPr>
          <w:p w:rsidR="00F25BF6" w:rsidRDefault="00F25BF6" w:rsidP="003E7E11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МОДУЛЬ 12.</w:t>
            </w:r>
          </w:p>
          <w:p w:rsidR="00F25BF6" w:rsidRDefault="00F25BF6" w:rsidP="003E7E11">
            <w:pPr>
              <w:keepNext/>
              <w:keepLines/>
              <w:jc w:val="center"/>
              <w:outlineLvl w:val="0"/>
              <w:rPr>
                <w:b/>
                <w:bCs/>
                <w:color w:val="000000"/>
                <w:w w:val="0"/>
                <w:sz w:val="24"/>
                <w:lang w:val="ru-RU"/>
              </w:rPr>
            </w:pPr>
            <w:r>
              <w:rPr>
                <w:b/>
                <w:bCs/>
                <w:color w:val="000000"/>
                <w:w w:val="0"/>
                <w:sz w:val="24"/>
                <w:lang w:val="ru-RU"/>
              </w:rPr>
              <w:t>Профориентация</w:t>
            </w:r>
          </w:p>
        </w:tc>
        <w:tc>
          <w:tcPr>
            <w:tcW w:w="6515" w:type="dxa"/>
          </w:tcPr>
          <w:p w:rsidR="00F25BF6" w:rsidRPr="00294D8F" w:rsidRDefault="00F25BF6" w:rsidP="003E7E11">
            <w:pPr>
              <w:tabs>
                <w:tab w:val="left" w:pos="851"/>
              </w:tabs>
              <w:wordWrap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Реализация воспитательного потенциала профориентационной работы школы предусматривает:</w:t>
            </w:r>
          </w:p>
          <w:p w:rsidR="00F25BF6" w:rsidRPr="00294D8F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39" w:firstLine="142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профориентационные игры: симуляции, деловые игры, квесты, решение кейсов, расширяющие знания обучающихся о профессиях, способах выбора профессий, особенностях, условиях той или иной профессиональной деятельности;</w:t>
            </w:r>
          </w:p>
          <w:p w:rsidR="00F25BF6" w:rsidRPr="00294D8F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39" w:firstLine="142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циклы профориентационных часов, направленных на подготовку обучающегося к осознанному планированию и реализации своего профессионального будущего;</w:t>
            </w:r>
          </w:p>
          <w:p w:rsidR="00F25BF6" w:rsidRPr="00294D8F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39" w:firstLine="142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экскурсии на предприятия города, дающие начальные представления о существующих профессиях и условиях работы;</w:t>
            </w:r>
          </w:p>
          <w:p w:rsidR="00F25BF6" w:rsidRPr="00294D8F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39" w:firstLine="142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      </w:r>
          </w:p>
          <w:p w:rsidR="00F25BF6" w:rsidRPr="00294D8F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181" w:firstLine="709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lastRenderedPageBreak/>
              <w:t>организация на базе пришкольного детского лагеря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      </w:r>
          </w:p>
          <w:p w:rsidR="00F25BF6" w:rsidRPr="00294D8F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181" w:firstLine="709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совместное с педагогами изучение обучающимися интернет-ресурсов, посвященных выбору профессий, прохождение профориентационного онлайн-тестирования, онлайн курсов по интересующим профессиям и направлениям профессионального образования;</w:t>
            </w:r>
          </w:p>
          <w:p w:rsidR="00F25BF6" w:rsidRPr="00294D8F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181" w:firstLine="709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участие в работе всероссийских профориентационных проектов;</w:t>
            </w:r>
          </w:p>
          <w:p w:rsidR="00F25BF6" w:rsidRPr="00294D8F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181" w:firstLine="709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индивидуальные консультации психологом обучающихся и их родителей (законных представителей) по вопросам склонностей, способностей, дарований и иных индивидуальных особенностей обучающихся, которые могут иметь значение в выборе ими будущей профессии;</w:t>
            </w:r>
          </w:p>
          <w:p w:rsidR="00F25BF6" w:rsidRPr="00251443" w:rsidRDefault="00F25BF6" w:rsidP="003E7E11">
            <w:pPr>
              <w:numPr>
                <w:ilvl w:val="0"/>
                <w:numId w:val="13"/>
              </w:numPr>
              <w:tabs>
                <w:tab w:val="left" w:pos="851"/>
              </w:tabs>
              <w:wordWrap/>
              <w:ind w:left="181" w:firstLine="709"/>
              <w:rPr>
                <w:iCs/>
                <w:color w:val="000000"/>
                <w:w w:val="0"/>
                <w:sz w:val="24"/>
                <w:lang w:val="ru-RU"/>
              </w:rPr>
            </w:pPr>
            <w:r w:rsidRPr="00294D8F">
              <w:rPr>
                <w:iCs/>
                <w:color w:val="000000"/>
                <w:w w:val="0"/>
                <w:sz w:val="24"/>
                <w:lang w:val="ru-RU"/>
              </w:rPr>
              <w:t>освоение обучающимися основ профессии в рамках различных курсов по выбору, включенных в обязательную часть образовательной программы или в рамках дополнительного образования.</w:t>
            </w:r>
          </w:p>
        </w:tc>
      </w:tr>
      <w:bookmarkEnd w:id="33"/>
      <w:bookmarkEnd w:id="34"/>
    </w:tbl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p w:rsidR="0003415E" w:rsidRDefault="0003415E" w:rsidP="003E5F01">
      <w:pPr>
        <w:tabs>
          <w:tab w:val="left" w:pos="851"/>
        </w:tabs>
        <w:spacing w:line="276" w:lineRule="auto"/>
        <w:rPr>
          <w:b/>
          <w:color w:val="000000"/>
          <w:w w:val="0"/>
          <w:sz w:val="28"/>
          <w:szCs w:val="28"/>
          <w:lang w:val="ru-RU"/>
        </w:rPr>
      </w:pPr>
    </w:p>
    <w:bookmarkEnd w:id="32"/>
    <w:p w:rsidR="003E5F01" w:rsidRDefault="003E5F01" w:rsidP="00F25BF6">
      <w:pPr>
        <w:wordWrap/>
        <w:spacing w:line="276" w:lineRule="auto"/>
        <w:rPr>
          <w:color w:val="FF0000"/>
          <w:w w:val="0"/>
          <w:sz w:val="32"/>
          <w:szCs w:val="28"/>
          <w:lang w:val="ru-RU"/>
        </w:rPr>
      </w:pPr>
    </w:p>
    <w:p w:rsidR="003E5F01" w:rsidRDefault="003E5F01" w:rsidP="00B93916">
      <w:pPr>
        <w:wordWrap/>
        <w:spacing w:line="276" w:lineRule="auto"/>
        <w:ind w:firstLine="709"/>
        <w:jc w:val="center"/>
        <w:rPr>
          <w:color w:val="FF0000"/>
          <w:w w:val="0"/>
          <w:sz w:val="32"/>
          <w:szCs w:val="28"/>
          <w:lang w:val="ru-RU"/>
        </w:rPr>
      </w:pPr>
    </w:p>
    <w:p w:rsidR="003E5F01" w:rsidRDefault="003E5F01" w:rsidP="00F25BF6">
      <w:pPr>
        <w:wordWrap/>
        <w:spacing w:line="276" w:lineRule="auto"/>
        <w:ind w:firstLine="709"/>
        <w:rPr>
          <w:color w:val="FF0000"/>
          <w:w w:val="0"/>
          <w:sz w:val="32"/>
          <w:szCs w:val="28"/>
          <w:lang w:val="ru-RU"/>
        </w:rPr>
      </w:pPr>
    </w:p>
    <w:p w:rsidR="00985BB4" w:rsidRDefault="00985BB4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914657" w:rsidRDefault="00914657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7436BE" w:rsidRDefault="007436BE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szCs w:val="28"/>
          <w:lang w:val="ru-RU"/>
        </w:rPr>
      </w:pPr>
    </w:p>
    <w:p w:rsidR="003E7E11" w:rsidRDefault="003E7E11" w:rsidP="00F1775E">
      <w:pPr>
        <w:tabs>
          <w:tab w:val="left" w:pos="851"/>
        </w:tabs>
        <w:wordWrap/>
        <w:spacing w:line="276" w:lineRule="auto"/>
        <w:rPr>
          <w:b/>
          <w:iCs/>
          <w:color w:val="000000"/>
          <w:w w:val="0"/>
          <w:sz w:val="24"/>
          <w:lang w:val="ru-RU"/>
        </w:rPr>
      </w:pPr>
    </w:p>
    <w:p w:rsidR="007436BE" w:rsidRDefault="007436BE" w:rsidP="00F1775E">
      <w:pPr>
        <w:tabs>
          <w:tab w:val="left" w:pos="851"/>
        </w:tabs>
        <w:wordWrap/>
        <w:spacing w:line="276" w:lineRule="auto"/>
        <w:rPr>
          <w:b/>
          <w:iCs/>
          <w:color w:val="000000"/>
          <w:w w:val="0"/>
          <w:sz w:val="24"/>
          <w:lang w:val="ru-RU"/>
        </w:rPr>
      </w:pPr>
    </w:p>
    <w:p w:rsidR="00F1775E" w:rsidRDefault="00914657" w:rsidP="00914657">
      <w:pPr>
        <w:pStyle w:val="a7"/>
        <w:numPr>
          <w:ilvl w:val="0"/>
          <w:numId w:val="21"/>
        </w:numPr>
        <w:tabs>
          <w:tab w:val="left" w:pos="851"/>
        </w:tabs>
        <w:spacing w:line="276" w:lineRule="auto"/>
        <w:jc w:val="center"/>
        <w:rPr>
          <w:rFonts w:ascii="Times New Roman"/>
          <w:b/>
          <w:bCs/>
          <w:color w:val="000000"/>
          <w:w w:val="0"/>
          <w:sz w:val="28"/>
          <w:lang w:val="ru-RU"/>
        </w:rPr>
      </w:pPr>
      <w:bookmarkStart w:id="51" w:name="_Toc90720800"/>
      <w:r w:rsidRPr="00914657">
        <w:rPr>
          <w:rFonts w:ascii="Times New Roman"/>
          <w:b/>
          <w:bCs/>
          <w:color w:val="000000"/>
          <w:w w:val="0"/>
          <w:sz w:val="28"/>
          <w:lang w:val="ru-RU"/>
        </w:rPr>
        <w:lastRenderedPageBreak/>
        <w:t>ОРГАНИЗАЦИОННЫЙ РАЗДЕЛ</w:t>
      </w:r>
      <w:bookmarkEnd w:id="51"/>
    </w:p>
    <w:p w:rsidR="00914657" w:rsidRPr="00914657" w:rsidRDefault="00914657" w:rsidP="00914657">
      <w:pPr>
        <w:pStyle w:val="a7"/>
        <w:tabs>
          <w:tab w:val="left" w:pos="851"/>
        </w:tabs>
        <w:spacing w:line="276" w:lineRule="auto"/>
        <w:ind w:left="495"/>
        <w:rPr>
          <w:rFonts w:ascii="Times New Roman"/>
          <w:b/>
          <w:bCs/>
          <w:color w:val="000000"/>
          <w:w w:val="0"/>
          <w:sz w:val="28"/>
          <w:lang w:val="ru-RU"/>
        </w:rPr>
      </w:pPr>
    </w:p>
    <w:p w:rsidR="00F1775E" w:rsidRPr="00914657" w:rsidRDefault="00F1775E" w:rsidP="00914657">
      <w:pPr>
        <w:pStyle w:val="a7"/>
        <w:keepNext/>
        <w:keepLines/>
        <w:numPr>
          <w:ilvl w:val="1"/>
          <w:numId w:val="21"/>
        </w:numPr>
        <w:spacing w:line="276" w:lineRule="auto"/>
        <w:ind w:left="0" w:firstLine="0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52" w:name="_Toc90720801"/>
      <w:bookmarkStart w:id="53" w:name="_Toc90809315"/>
      <w:r w:rsidRPr="00914657">
        <w:rPr>
          <w:b/>
          <w:bCs/>
          <w:color w:val="000000"/>
          <w:w w:val="0"/>
          <w:sz w:val="28"/>
          <w:lang w:val="ru-RU"/>
        </w:rPr>
        <w:t>Общие</w:t>
      </w:r>
      <w:r w:rsid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914657">
        <w:rPr>
          <w:b/>
          <w:bCs/>
          <w:color w:val="000000"/>
          <w:w w:val="0"/>
          <w:sz w:val="28"/>
          <w:lang w:val="ru-RU"/>
        </w:rPr>
        <w:t>требования</w:t>
      </w:r>
      <w:r w:rsid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914657">
        <w:rPr>
          <w:b/>
          <w:bCs/>
          <w:color w:val="000000"/>
          <w:w w:val="0"/>
          <w:sz w:val="28"/>
          <w:lang w:val="ru-RU"/>
        </w:rPr>
        <w:t>к</w:t>
      </w:r>
      <w:r w:rsid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914657">
        <w:rPr>
          <w:b/>
          <w:bCs/>
          <w:color w:val="000000"/>
          <w:w w:val="0"/>
          <w:sz w:val="28"/>
          <w:lang w:val="ru-RU"/>
        </w:rPr>
        <w:t>условиям</w:t>
      </w:r>
      <w:r w:rsid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914657">
        <w:rPr>
          <w:b/>
          <w:bCs/>
          <w:color w:val="000000"/>
          <w:w w:val="0"/>
          <w:sz w:val="28"/>
          <w:lang w:val="ru-RU"/>
        </w:rPr>
        <w:t>реализации</w:t>
      </w:r>
      <w:r w:rsid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="00914657" w:rsidRPr="00914657">
        <w:rPr>
          <w:b/>
          <w:bCs/>
          <w:color w:val="000000"/>
          <w:w w:val="0"/>
          <w:sz w:val="28"/>
          <w:lang w:val="ru-RU"/>
        </w:rPr>
        <w:t>Рабочей</w:t>
      </w:r>
      <w:r w:rsid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="00914657" w:rsidRPr="00914657">
        <w:rPr>
          <w:b/>
          <w:bCs/>
          <w:color w:val="000000"/>
          <w:w w:val="0"/>
          <w:sz w:val="28"/>
          <w:lang w:val="ru-RU"/>
        </w:rPr>
        <w:t>п</w:t>
      </w:r>
      <w:r w:rsidRPr="00914657">
        <w:rPr>
          <w:b/>
          <w:bCs/>
          <w:color w:val="000000"/>
          <w:w w:val="0"/>
          <w:sz w:val="28"/>
          <w:lang w:val="ru-RU"/>
        </w:rPr>
        <w:t>рограммы</w:t>
      </w:r>
      <w:bookmarkEnd w:id="52"/>
      <w:bookmarkEnd w:id="53"/>
      <w:r w:rsid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="00914657" w:rsidRPr="00914657">
        <w:rPr>
          <w:b/>
          <w:bCs/>
          <w:color w:val="000000"/>
          <w:w w:val="0"/>
          <w:sz w:val="28"/>
          <w:lang w:val="ru-RU"/>
        </w:rPr>
        <w:t>воспитания</w:t>
      </w:r>
    </w:p>
    <w:p w:rsidR="00914657" w:rsidRPr="00914657" w:rsidRDefault="00914657" w:rsidP="00914657">
      <w:pPr>
        <w:pStyle w:val="a7"/>
        <w:keepNext/>
        <w:keepLines/>
        <w:spacing w:line="276" w:lineRule="auto"/>
        <w:ind w:left="0"/>
        <w:outlineLvl w:val="0"/>
        <w:rPr>
          <w:b/>
          <w:bCs/>
          <w:strike/>
          <w:color w:val="000000"/>
          <w:w w:val="0"/>
          <w:sz w:val="28"/>
          <w:lang w:val="ru-RU"/>
        </w:rPr>
      </w:pPr>
    </w:p>
    <w:p w:rsidR="00F1775E" w:rsidRPr="00914657" w:rsidRDefault="00F1775E" w:rsidP="00F1775E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t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</w:t>
      </w:r>
      <w:r w:rsidR="00914657">
        <w:rPr>
          <w:bCs/>
          <w:color w:val="000000"/>
          <w:w w:val="0"/>
          <w:sz w:val="28"/>
          <w:lang w:val="ru-RU"/>
        </w:rPr>
        <w:t>ь наиболее ценные воспитательно-</w:t>
      </w:r>
      <w:r w:rsidRPr="00914657">
        <w:rPr>
          <w:bCs/>
          <w:color w:val="000000"/>
          <w:w w:val="0"/>
          <w:sz w:val="28"/>
          <w:lang w:val="ru-RU"/>
        </w:rPr>
        <w:t>значимые виды совместной деятельности. Уклад школы направлен на сохранение преемственности принципов воспитания на всех уровнях общего образования:</w:t>
      </w:r>
    </w:p>
    <w:p w:rsidR="00F1775E" w:rsidRPr="00914657" w:rsidRDefault="00F1775E" w:rsidP="001E504D">
      <w:pPr>
        <w:numPr>
          <w:ilvl w:val="0"/>
          <w:numId w:val="19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t>обеспечение личностно развивающей предметно-пространственной среды, в том числе современное материально-техническое обеспечение, методические материалы и средства обучения;</w:t>
      </w:r>
    </w:p>
    <w:p w:rsidR="00F1775E" w:rsidRPr="00914657" w:rsidRDefault="00F1775E" w:rsidP="001E504D">
      <w:pPr>
        <w:numPr>
          <w:ilvl w:val="0"/>
          <w:numId w:val="19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t xml:space="preserve">наличие профессиональных кадров и готовность педагогического коллектива к достижению целевых ориентиров Программы воспитания; </w:t>
      </w:r>
    </w:p>
    <w:p w:rsidR="00F1775E" w:rsidRPr="00914657" w:rsidRDefault="00F1775E" w:rsidP="001E504D">
      <w:pPr>
        <w:numPr>
          <w:ilvl w:val="0"/>
          <w:numId w:val="19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t>взаимодействие с родителями (законными представителями) по вопросам воспитания;</w:t>
      </w:r>
    </w:p>
    <w:p w:rsidR="00F1775E" w:rsidRPr="00914657" w:rsidRDefault="00F1775E" w:rsidP="001E504D">
      <w:pPr>
        <w:numPr>
          <w:ilvl w:val="0"/>
          <w:numId w:val="19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t>учет индивидуальных особенностей обучающихся (возрастных, физических, психологических, национальных и пр.).</w:t>
      </w:r>
    </w:p>
    <w:p w:rsidR="00F1775E" w:rsidRPr="00F1775E" w:rsidRDefault="00F1775E" w:rsidP="00F1775E">
      <w:pPr>
        <w:tabs>
          <w:tab w:val="left" w:pos="851"/>
        </w:tabs>
        <w:wordWrap/>
        <w:spacing w:line="276" w:lineRule="auto"/>
        <w:rPr>
          <w:bCs/>
          <w:color w:val="000000"/>
          <w:w w:val="0"/>
          <w:sz w:val="24"/>
          <w:lang w:val="ru-RU"/>
        </w:rPr>
      </w:pPr>
    </w:p>
    <w:p w:rsidR="00F1775E" w:rsidRPr="00914657" w:rsidRDefault="00F1775E" w:rsidP="00F1775E">
      <w:pPr>
        <w:keepNext/>
        <w:keepLines/>
        <w:wordWrap/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54" w:name="_Toc90720802"/>
      <w:bookmarkStart w:id="55" w:name="_Toc90809316"/>
      <w:r w:rsidRPr="00914657">
        <w:rPr>
          <w:b/>
          <w:bCs/>
          <w:color w:val="000000"/>
          <w:w w:val="0"/>
          <w:sz w:val="28"/>
          <w:lang w:val="ru-RU"/>
        </w:rPr>
        <w:t>3.2. Особенности организации воспитательной деятельности</w:t>
      </w:r>
      <w:bookmarkEnd w:id="54"/>
      <w:bookmarkEnd w:id="55"/>
    </w:p>
    <w:p w:rsidR="00914657" w:rsidRDefault="00914657" w:rsidP="00F1775E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</w:p>
    <w:p w:rsidR="00F1775E" w:rsidRPr="00914657" w:rsidRDefault="00F1775E" w:rsidP="00F1775E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14657">
        <w:rPr>
          <w:bCs/>
          <w:color w:val="000000"/>
          <w:w w:val="0"/>
          <w:sz w:val="28"/>
          <w:lang w:val="ru-RU"/>
        </w:rPr>
        <w:t>Организация воспитательной деятельности опирается на школьный уклад,</w:t>
      </w:r>
      <w:r w:rsidRPr="00914657">
        <w:rPr>
          <w:color w:val="000000"/>
          <w:w w:val="0"/>
          <w:sz w:val="28"/>
          <w:lang w:val="ru-RU"/>
        </w:rPr>
        <w:t xml:space="preserve"> сложившийся на основе согласия всех участников образовательных отношений относительно содержания, средств, традиций, особенностей воспитательной деятельности, выражающий самобытный облик школы, ее «лицо» и репутацию в окружающем социуме, образовательном пространстве. </w:t>
      </w:r>
    </w:p>
    <w:p w:rsidR="00C65877" w:rsidRDefault="00F1775E" w:rsidP="00C6587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914657">
        <w:rPr>
          <w:color w:val="000000"/>
          <w:w w:val="0"/>
          <w:sz w:val="28"/>
          <w:lang w:val="ru-RU"/>
        </w:rPr>
        <w:t xml:space="preserve">Уклад задает и удерживает ценности воспитания, определяет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</w:t>
      </w:r>
    </w:p>
    <w:p w:rsidR="003E7E11" w:rsidRDefault="003E7E11" w:rsidP="00C6587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</w:p>
    <w:p w:rsidR="003E7E11" w:rsidRPr="00914657" w:rsidRDefault="003E7E11" w:rsidP="00C65877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</w:p>
    <w:p w:rsidR="007436BE" w:rsidRDefault="00F1775E" w:rsidP="002A153A">
      <w:pPr>
        <w:pStyle w:val="a7"/>
        <w:keepNext/>
        <w:keepLines/>
        <w:numPr>
          <w:ilvl w:val="1"/>
          <w:numId w:val="25"/>
        </w:numPr>
        <w:spacing w:line="276" w:lineRule="auto"/>
        <w:ind w:left="0" w:firstLine="709"/>
        <w:outlineLvl w:val="0"/>
        <w:rPr>
          <w:rFonts w:ascii="Times New Roman"/>
          <w:b/>
          <w:bCs/>
          <w:color w:val="000000"/>
          <w:w w:val="0"/>
          <w:sz w:val="28"/>
          <w:lang w:val="ru-RU"/>
        </w:rPr>
      </w:pPr>
      <w:bookmarkStart w:id="56" w:name="_Toc90720803"/>
      <w:bookmarkStart w:id="57" w:name="_Toc90809317"/>
      <w:r w:rsidRPr="002A153A">
        <w:rPr>
          <w:rFonts w:ascii="Times New Roman"/>
          <w:b/>
          <w:bCs/>
          <w:color w:val="000000"/>
          <w:w w:val="0"/>
          <w:sz w:val="28"/>
          <w:lang w:val="ru-RU"/>
        </w:rPr>
        <w:lastRenderedPageBreak/>
        <w:t>Кадровое обеспечение</w:t>
      </w:r>
      <w:bookmarkEnd w:id="56"/>
      <w:bookmarkEnd w:id="57"/>
      <w:r w:rsidR="007436BE">
        <w:rPr>
          <w:rFonts w:ascii="Times New Roman"/>
          <w:b/>
          <w:bCs/>
          <w:color w:val="000000"/>
          <w:w w:val="0"/>
          <w:sz w:val="28"/>
          <w:lang w:val="ru-RU"/>
        </w:rPr>
        <w:t xml:space="preserve"> </w:t>
      </w:r>
      <w:r w:rsidR="002A153A" w:rsidRPr="002A153A">
        <w:rPr>
          <w:rFonts w:ascii="Times New Roman"/>
          <w:b/>
          <w:bCs/>
          <w:color w:val="000000"/>
          <w:w w:val="0"/>
          <w:sz w:val="28"/>
          <w:lang w:val="ru-RU"/>
        </w:rPr>
        <w:t>реализации Рабочей программы воспитания школы:</w:t>
      </w:r>
    </w:p>
    <w:tbl>
      <w:tblPr>
        <w:tblStyle w:val="afa"/>
        <w:tblW w:w="10031" w:type="dxa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6804"/>
      </w:tblGrid>
      <w:tr w:rsidR="007436BE" w:rsidRPr="0093777D" w:rsidTr="00D369BC">
        <w:tc>
          <w:tcPr>
            <w:tcW w:w="2235" w:type="dxa"/>
          </w:tcPr>
          <w:p w:rsidR="007436BE" w:rsidRPr="0093777D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  <w:r w:rsidRPr="0093777D">
              <w:rPr>
                <w:sz w:val="24"/>
              </w:rPr>
              <w:t>Должность</w:t>
            </w:r>
          </w:p>
        </w:tc>
        <w:tc>
          <w:tcPr>
            <w:tcW w:w="992" w:type="dxa"/>
          </w:tcPr>
          <w:p w:rsidR="007436BE" w:rsidRPr="0093777D" w:rsidRDefault="007436BE" w:rsidP="00D369B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</w:tc>
        <w:tc>
          <w:tcPr>
            <w:tcW w:w="6804" w:type="dxa"/>
          </w:tcPr>
          <w:p w:rsidR="007436BE" w:rsidRPr="0093777D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  <w:r w:rsidRPr="0093777D">
              <w:rPr>
                <w:sz w:val="24"/>
              </w:rPr>
              <w:t>Функционал</w:t>
            </w:r>
            <w:r>
              <w:rPr>
                <w:sz w:val="24"/>
              </w:rPr>
              <w:t xml:space="preserve">ьные обязанности </w:t>
            </w:r>
          </w:p>
        </w:tc>
      </w:tr>
      <w:tr w:rsidR="007436BE" w:rsidRPr="0042359D" w:rsidTr="00D369BC">
        <w:tc>
          <w:tcPr>
            <w:tcW w:w="2235" w:type="dxa"/>
          </w:tcPr>
          <w:p w:rsidR="007436BE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  <w:r>
              <w:rPr>
                <w:sz w:val="24"/>
              </w:rPr>
              <w:t xml:space="preserve">Директор </w:t>
            </w:r>
          </w:p>
        </w:tc>
        <w:tc>
          <w:tcPr>
            <w:tcW w:w="992" w:type="dxa"/>
          </w:tcPr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804" w:type="dxa"/>
          </w:tcPr>
          <w:p w:rsidR="007436BE" w:rsidRPr="007436BE" w:rsidRDefault="007436BE" w:rsidP="00E30770">
            <w:pPr>
              <w:spacing w:line="276" w:lineRule="auto"/>
              <w:ind w:right="202" w:firstLine="567"/>
              <w:rPr>
                <w:sz w:val="24"/>
                <w:lang w:val="ru-RU"/>
              </w:rPr>
            </w:pPr>
            <w:r w:rsidRPr="007436BE">
              <w:rPr>
                <w:sz w:val="24"/>
                <w:lang w:val="ru-RU"/>
              </w:rPr>
              <w:t>Осуществляет контроль развития системы организации воспитания обучающихся.</w:t>
            </w:r>
          </w:p>
        </w:tc>
      </w:tr>
      <w:tr w:rsidR="007436BE" w:rsidRPr="0042359D" w:rsidTr="00D369BC">
        <w:tc>
          <w:tcPr>
            <w:tcW w:w="2235" w:type="dxa"/>
          </w:tcPr>
          <w:p w:rsidR="007436BE" w:rsidRDefault="007436BE" w:rsidP="00E30770">
            <w:pPr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</w:p>
          <w:p w:rsidR="007436BE" w:rsidRPr="0093777D" w:rsidRDefault="007436BE" w:rsidP="00E30770">
            <w:pPr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директора по УР</w:t>
            </w:r>
          </w:p>
        </w:tc>
        <w:tc>
          <w:tcPr>
            <w:tcW w:w="992" w:type="dxa"/>
          </w:tcPr>
          <w:p w:rsidR="007436BE" w:rsidRPr="0093777D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04" w:type="dxa"/>
          </w:tcPr>
          <w:p w:rsidR="007436BE" w:rsidRPr="007436BE" w:rsidRDefault="007436BE" w:rsidP="00E30770">
            <w:pPr>
              <w:spacing w:line="276" w:lineRule="auto"/>
              <w:ind w:right="202" w:firstLine="567"/>
              <w:rPr>
                <w:sz w:val="24"/>
                <w:lang w:val="ru-RU"/>
              </w:rPr>
            </w:pPr>
            <w:r w:rsidRPr="007436BE">
              <w:rPr>
                <w:sz w:val="24"/>
                <w:lang w:val="ru-RU"/>
              </w:rPr>
              <w:t>Осуществляет контроль реализации воспитательного потенциала урочной и внеурочной деятельности, организует работу с неуспевающими и слабоуспевающими учащимися и их родителями (законными представителями), учителями-предметниками. Организует методическое сопровождение и контроль учителей-предметников по организации индивидуальной работы с неуспевающими и слабоуспевающими обучающимися, одаренными учащимися, учащимися с ОВЗ, из семей «группы риска».</w:t>
            </w:r>
          </w:p>
        </w:tc>
      </w:tr>
      <w:tr w:rsidR="007436BE" w:rsidRPr="0042359D" w:rsidTr="00D369BC">
        <w:trPr>
          <w:trHeight w:val="415"/>
        </w:trPr>
        <w:tc>
          <w:tcPr>
            <w:tcW w:w="2235" w:type="dxa"/>
          </w:tcPr>
          <w:p w:rsidR="007436BE" w:rsidRDefault="007436BE" w:rsidP="00E30770">
            <w:pPr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Заместитель </w:t>
            </w:r>
          </w:p>
          <w:p w:rsidR="007436BE" w:rsidRDefault="007436BE" w:rsidP="00E30770">
            <w:pPr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директора по ВР</w:t>
            </w:r>
          </w:p>
          <w:p w:rsidR="007436BE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</w:p>
          <w:p w:rsidR="007436BE" w:rsidRPr="0093777D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</w:p>
        </w:tc>
        <w:tc>
          <w:tcPr>
            <w:tcW w:w="992" w:type="dxa"/>
          </w:tcPr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  <w:p w:rsidR="007436BE" w:rsidRPr="0093777D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:rsidR="007436BE" w:rsidRPr="007436BE" w:rsidRDefault="007436BE" w:rsidP="00E30770">
            <w:pPr>
              <w:spacing w:line="276" w:lineRule="auto"/>
              <w:ind w:right="202" w:firstLine="567"/>
              <w:rPr>
                <w:sz w:val="24"/>
                <w:lang w:val="ru-RU"/>
              </w:rPr>
            </w:pPr>
            <w:r w:rsidRPr="007436BE">
              <w:rPr>
                <w:sz w:val="24"/>
                <w:lang w:val="ru-RU"/>
              </w:rPr>
              <w:t>Организует воспитательную работу в образовательной организации: анализ, принятие управленческих решений по результатам анализа, планирование, реализация плана, контроль реализации плана.</w:t>
            </w:r>
          </w:p>
          <w:p w:rsidR="007436BE" w:rsidRPr="007436BE" w:rsidRDefault="007436BE" w:rsidP="00E30770">
            <w:pPr>
              <w:spacing w:line="276" w:lineRule="auto"/>
              <w:ind w:right="202" w:firstLine="567"/>
              <w:rPr>
                <w:sz w:val="24"/>
                <w:lang w:val="ru-RU"/>
              </w:rPr>
            </w:pPr>
            <w:r w:rsidRPr="007436BE">
              <w:rPr>
                <w:sz w:val="24"/>
                <w:lang w:val="ru-RU"/>
              </w:rPr>
              <w:t>Руководит социально-психологической службой, является куратором Школьной службой медиации.</w:t>
            </w:r>
          </w:p>
          <w:p w:rsidR="007436BE" w:rsidRPr="007436BE" w:rsidRDefault="007436BE" w:rsidP="00E30770">
            <w:pPr>
              <w:spacing w:line="276" w:lineRule="auto"/>
              <w:ind w:right="202" w:firstLine="567"/>
              <w:rPr>
                <w:sz w:val="24"/>
                <w:lang w:val="ru-RU"/>
              </w:rPr>
            </w:pPr>
            <w:r w:rsidRPr="007436BE">
              <w:rPr>
                <w:sz w:val="24"/>
                <w:lang w:val="ru-RU"/>
              </w:rPr>
              <w:t>Контролирует организацию питания в образовательной организации.</w:t>
            </w:r>
          </w:p>
          <w:p w:rsidR="007436BE" w:rsidRPr="007436BE" w:rsidRDefault="007436BE" w:rsidP="00E30770">
            <w:pPr>
              <w:spacing w:line="276" w:lineRule="auto"/>
              <w:ind w:right="202" w:firstLine="567"/>
              <w:rPr>
                <w:sz w:val="24"/>
                <w:lang w:val="ru-RU"/>
              </w:rPr>
            </w:pPr>
            <w:r w:rsidRPr="007436BE">
              <w:rPr>
                <w:sz w:val="24"/>
                <w:lang w:val="ru-RU"/>
              </w:rPr>
              <w:t>Курирует деятельность Школьного парламента, волонтёрского объединения, Родительского и Управляющего советов.</w:t>
            </w:r>
          </w:p>
          <w:p w:rsidR="007436BE" w:rsidRPr="007436BE" w:rsidRDefault="007436BE" w:rsidP="00E30770">
            <w:pPr>
              <w:spacing w:line="276" w:lineRule="auto"/>
              <w:ind w:right="202" w:firstLine="567"/>
              <w:rPr>
                <w:sz w:val="24"/>
                <w:lang w:val="ru-RU"/>
              </w:rPr>
            </w:pPr>
            <w:r w:rsidRPr="007436BE">
              <w:rPr>
                <w:sz w:val="24"/>
                <w:lang w:val="ru-RU"/>
              </w:rPr>
              <w:t>Курирует деятельность объединений дополнительного образования, Школьного спортивного клуба.</w:t>
            </w:r>
          </w:p>
          <w:p w:rsidR="007436BE" w:rsidRPr="007436BE" w:rsidRDefault="007436BE" w:rsidP="00E30770">
            <w:pPr>
              <w:spacing w:line="276" w:lineRule="auto"/>
              <w:ind w:right="202" w:firstLine="567"/>
              <w:rPr>
                <w:sz w:val="24"/>
                <w:lang w:val="ru-RU"/>
              </w:rPr>
            </w:pPr>
            <w:r w:rsidRPr="007436BE">
              <w:rPr>
                <w:sz w:val="24"/>
                <w:lang w:val="ru-RU"/>
              </w:rPr>
              <w:t>Курирует деятельность педагогов-организаторов, педагогов-психологов, социальных педагогов, педагогов дополнительного образования, классных руководителей.</w:t>
            </w:r>
          </w:p>
          <w:p w:rsidR="007436BE" w:rsidRPr="007436BE" w:rsidRDefault="007436BE" w:rsidP="00E30770">
            <w:pPr>
              <w:spacing w:line="276" w:lineRule="auto"/>
              <w:ind w:right="202" w:firstLine="567"/>
              <w:rPr>
                <w:sz w:val="24"/>
                <w:lang w:val="ru-RU"/>
              </w:rPr>
            </w:pPr>
            <w:r w:rsidRPr="007436BE">
              <w:rPr>
                <w:sz w:val="24"/>
                <w:lang w:val="ru-RU"/>
              </w:rPr>
              <w:t>Обеспечивает работу «Навигатора дополнительного образования» в части школьных программ.</w:t>
            </w:r>
          </w:p>
        </w:tc>
      </w:tr>
      <w:tr w:rsidR="007436BE" w:rsidRPr="0042359D" w:rsidTr="00D369BC">
        <w:tc>
          <w:tcPr>
            <w:tcW w:w="2235" w:type="dxa"/>
          </w:tcPr>
          <w:p w:rsidR="007436BE" w:rsidRPr="0093777D" w:rsidRDefault="007436BE" w:rsidP="00E30770">
            <w:pPr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Педагог-дополнительного образования</w:t>
            </w:r>
          </w:p>
        </w:tc>
        <w:tc>
          <w:tcPr>
            <w:tcW w:w="992" w:type="dxa"/>
          </w:tcPr>
          <w:p w:rsidR="007436BE" w:rsidRPr="0093777D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804" w:type="dxa"/>
          </w:tcPr>
          <w:p w:rsidR="007436BE" w:rsidRPr="007436BE" w:rsidRDefault="007436BE" w:rsidP="00E30770">
            <w:pPr>
              <w:spacing w:line="276" w:lineRule="auto"/>
              <w:ind w:right="202" w:firstLine="567"/>
              <w:rPr>
                <w:sz w:val="24"/>
                <w:lang w:val="ru-RU"/>
              </w:rPr>
            </w:pPr>
            <w:r w:rsidRPr="007436BE">
              <w:rPr>
                <w:sz w:val="24"/>
                <w:lang w:val="ru-RU"/>
              </w:rPr>
              <w:t>Разрабатывает и обеспечивает реализацию дополнительных общеобразовательных общеразвивающих программ.</w:t>
            </w:r>
          </w:p>
        </w:tc>
      </w:tr>
      <w:tr w:rsidR="007436BE" w:rsidRPr="0042359D" w:rsidTr="00D369BC">
        <w:tc>
          <w:tcPr>
            <w:tcW w:w="2235" w:type="dxa"/>
          </w:tcPr>
          <w:p w:rsidR="007436BE" w:rsidRDefault="007436BE" w:rsidP="00E30770">
            <w:pPr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 xml:space="preserve">Классный </w:t>
            </w:r>
          </w:p>
          <w:p w:rsidR="007436BE" w:rsidRPr="0093777D" w:rsidRDefault="007436BE" w:rsidP="00E30770">
            <w:pPr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992" w:type="dxa"/>
          </w:tcPr>
          <w:p w:rsidR="007436BE" w:rsidRPr="0093777D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804" w:type="dxa"/>
          </w:tcPr>
          <w:p w:rsidR="007436BE" w:rsidRPr="007436BE" w:rsidRDefault="007436BE" w:rsidP="00E30770">
            <w:pPr>
              <w:spacing w:line="276" w:lineRule="auto"/>
              <w:ind w:right="202" w:firstLine="567"/>
              <w:rPr>
                <w:sz w:val="24"/>
                <w:lang w:val="ru-RU"/>
              </w:rPr>
            </w:pPr>
            <w:r w:rsidRPr="007436BE">
              <w:rPr>
                <w:sz w:val="24"/>
                <w:lang w:val="ru-RU"/>
              </w:rPr>
              <w:t>Организует воспитательную работу с обучающимися и родителями на уровне классного коллектива.</w:t>
            </w:r>
          </w:p>
        </w:tc>
      </w:tr>
      <w:tr w:rsidR="007436BE" w:rsidRPr="0093777D" w:rsidTr="00D369BC">
        <w:tc>
          <w:tcPr>
            <w:tcW w:w="2235" w:type="dxa"/>
          </w:tcPr>
          <w:p w:rsidR="007436BE" w:rsidRDefault="007436BE" w:rsidP="00E30770">
            <w:pPr>
              <w:spacing w:line="276" w:lineRule="auto"/>
              <w:ind w:right="202"/>
              <w:rPr>
                <w:sz w:val="24"/>
              </w:rPr>
            </w:pPr>
            <w:r>
              <w:rPr>
                <w:sz w:val="24"/>
              </w:rPr>
              <w:t>Учитель-предметник</w:t>
            </w:r>
          </w:p>
        </w:tc>
        <w:tc>
          <w:tcPr>
            <w:tcW w:w="992" w:type="dxa"/>
          </w:tcPr>
          <w:p w:rsidR="007436BE" w:rsidRDefault="007436BE" w:rsidP="00E30770">
            <w:pPr>
              <w:spacing w:line="276" w:lineRule="auto"/>
              <w:ind w:right="202" w:firstLine="567"/>
              <w:jc w:val="center"/>
              <w:rPr>
                <w:sz w:val="24"/>
              </w:rPr>
            </w:pPr>
          </w:p>
        </w:tc>
        <w:tc>
          <w:tcPr>
            <w:tcW w:w="6804" w:type="dxa"/>
          </w:tcPr>
          <w:p w:rsidR="007436BE" w:rsidRDefault="007436BE" w:rsidP="00E30770">
            <w:pPr>
              <w:spacing w:line="276" w:lineRule="auto"/>
              <w:ind w:right="202" w:firstLine="567"/>
              <w:rPr>
                <w:sz w:val="24"/>
              </w:rPr>
            </w:pPr>
            <w:r>
              <w:rPr>
                <w:sz w:val="24"/>
              </w:rPr>
              <w:t>Реализует воспитательный потенциал урока.</w:t>
            </w:r>
          </w:p>
        </w:tc>
      </w:tr>
    </w:tbl>
    <w:p w:rsidR="002A153A" w:rsidRDefault="002A153A" w:rsidP="002A153A">
      <w:pPr>
        <w:keepNext/>
        <w:keepLines/>
        <w:spacing w:line="276" w:lineRule="auto"/>
        <w:outlineLvl w:val="0"/>
        <w:rPr>
          <w:b/>
          <w:bCs/>
          <w:color w:val="000000"/>
          <w:w w:val="0"/>
          <w:sz w:val="28"/>
          <w:lang w:val="ru-RU"/>
        </w:rPr>
      </w:pPr>
    </w:p>
    <w:p w:rsidR="00F1775E" w:rsidRPr="00D369BC" w:rsidRDefault="00F1775E" w:rsidP="00D369BC">
      <w:pPr>
        <w:pStyle w:val="a7"/>
        <w:keepNext/>
        <w:keepLines/>
        <w:numPr>
          <w:ilvl w:val="1"/>
          <w:numId w:val="25"/>
        </w:numPr>
        <w:spacing w:line="276" w:lineRule="auto"/>
        <w:ind w:left="0" w:firstLine="0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58" w:name="_Toc90720805"/>
      <w:bookmarkStart w:id="59" w:name="_Toc90809318"/>
      <w:r w:rsidRPr="00B414AF">
        <w:rPr>
          <w:b/>
          <w:bCs/>
          <w:color w:val="000000"/>
          <w:w w:val="0"/>
          <w:sz w:val="28"/>
          <w:lang w:val="ru-RU"/>
        </w:rPr>
        <w:t>Требования</w:t>
      </w:r>
      <w:r w:rsidR="003445D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к</w:t>
      </w:r>
      <w:r w:rsidR="003445D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условиям</w:t>
      </w:r>
      <w:r w:rsidRPr="00B414AF">
        <w:rPr>
          <w:b/>
          <w:bCs/>
          <w:color w:val="000000"/>
          <w:w w:val="0"/>
          <w:sz w:val="28"/>
          <w:lang w:val="ru-RU"/>
        </w:rPr>
        <w:t xml:space="preserve">, </w:t>
      </w:r>
      <w:r w:rsidRPr="00B414AF">
        <w:rPr>
          <w:b/>
          <w:bCs/>
          <w:color w:val="000000"/>
          <w:w w:val="0"/>
          <w:sz w:val="28"/>
          <w:lang w:val="ru-RU"/>
        </w:rPr>
        <w:t>обеспечивающим</w:t>
      </w:r>
      <w:r w:rsidR="003445D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достижение</w:t>
      </w:r>
      <w:r w:rsidR="003445D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планируемых</w:t>
      </w:r>
      <w:r w:rsidR="003445D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личностных</w:t>
      </w:r>
      <w:r w:rsidR="003445D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результатов</w:t>
      </w:r>
      <w:r w:rsidR="003445D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в</w:t>
      </w:r>
      <w:r w:rsidR="003445D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B414AF">
        <w:rPr>
          <w:b/>
          <w:bCs/>
          <w:color w:val="000000"/>
          <w:w w:val="0"/>
          <w:sz w:val="28"/>
          <w:lang w:val="ru-RU"/>
        </w:rPr>
        <w:t>работе</w:t>
      </w:r>
      <w:r w:rsid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D369BC">
        <w:rPr>
          <w:b/>
          <w:bCs/>
          <w:color w:val="000000"/>
          <w:w w:val="0"/>
          <w:sz w:val="28"/>
          <w:lang w:val="ru-RU"/>
        </w:rPr>
        <w:t>с</w:t>
      </w:r>
      <w:r w:rsidR="003445D6" w:rsidRP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D369BC">
        <w:rPr>
          <w:b/>
          <w:bCs/>
          <w:color w:val="000000"/>
          <w:w w:val="0"/>
          <w:sz w:val="28"/>
          <w:lang w:val="ru-RU"/>
        </w:rPr>
        <w:t>особыми</w:t>
      </w:r>
      <w:r w:rsidR="003445D6" w:rsidRP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D369BC">
        <w:rPr>
          <w:b/>
          <w:bCs/>
          <w:color w:val="000000"/>
          <w:w w:val="0"/>
          <w:sz w:val="28"/>
          <w:lang w:val="ru-RU"/>
        </w:rPr>
        <w:t>категориями</w:t>
      </w:r>
      <w:r w:rsidR="003445D6" w:rsidRP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D369BC">
        <w:rPr>
          <w:b/>
          <w:bCs/>
          <w:color w:val="000000"/>
          <w:w w:val="0"/>
          <w:sz w:val="28"/>
          <w:lang w:val="ru-RU"/>
        </w:rPr>
        <w:t>детей</w:t>
      </w:r>
      <w:bookmarkEnd w:id="58"/>
      <w:bookmarkEnd w:id="59"/>
      <w:r w:rsidR="003445D6" w:rsidRPr="00D369BC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>.</w:t>
      </w:r>
    </w:p>
    <w:p w:rsidR="00B414AF" w:rsidRPr="00B414AF" w:rsidRDefault="00B414AF" w:rsidP="00B414AF">
      <w:pPr>
        <w:pStyle w:val="a7"/>
        <w:keepNext/>
        <w:keepLines/>
        <w:spacing w:line="276" w:lineRule="auto"/>
        <w:ind w:left="0" w:firstLine="709"/>
        <w:outlineLvl w:val="0"/>
        <w:rPr>
          <w:b/>
          <w:bCs/>
          <w:i/>
          <w:iCs/>
          <w:color w:val="000000"/>
          <w:w w:val="0"/>
          <w:sz w:val="28"/>
          <w:lang w:val="ru-RU"/>
        </w:rPr>
      </w:pPr>
    </w:p>
    <w:p w:rsidR="00F1775E" w:rsidRPr="00B414AF" w:rsidRDefault="00F1775E" w:rsidP="00B414A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B414AF">
        <w:rPr>
          <w:b/>
          <w:color w:val="000000"/>
          <w:w w:val="0"/>
          <w:sz w:val="28"/>
          <w:lang w:val="ru-RU"/>
        </w:rPr>
        <w:t>На уровне воспитывающей среды:</w:t>
      </w:r>
      <w:r w:rsidRPr="00B414AF">
        <w:rPr>
          <w:color w:val="000000"/>
          <w:w w:val="0"/>
          <w:sz w:val="28"/>
          <w:lang w:val="ru-RU"/>
        </w:rPr>
        <w:t xml:space="preserve"> строится как максимально доступная </w:t>
      </w:r>
      <w:r w:rsidRPr="00B414AF">
        <w:rPr>
          <w:color w:val="000000"/>
          <w:w w:val="0"/>
          <w:sz w:val="28"/>
          <w:lang w:val="ru-RU"/>
        </w:rPr>
        <w:lastRenderedPageBreak/>
        <w:t>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F1775E" w:rsidRPr="00B414AF" w:rsidRDefault="00F1775E" w:rsidP="00B414A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4E1EE2">
        <w:rPr>
          <w:b/>
          <w:color w:val="000000"/>
          <w:w w:val="0"/>
          <w:sz w:val="28"/>
          <w:lang w:val="ru-RU"/>
        </w:rPr>
        <w:t xml:space="preserve">На уровне общности: </w:t>
      </w:r>
      <w:r w:rsidRPr="00B414AF">
        <w:rPr>
          <w:color w:val="000000"/>
          <w:w w:val="0"/>
          <w:sz w:val="28"/>
          <w:lang w:val="ru-RU"/>
        </w:rPr>
        <w:t>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F1775E" w:rsidRPr="00B414AF" w:rsidRDefault="00F1775E" w:rsidP="00B414A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4E1EE2">
        <w:rPr>
          <w:b/>
          <w:color w:val="000000"/>
          <w:w w:val="0"/>
          <w:sz w:val="28"/>
          <w:lang w:val="ru-RU"/>
        </w:rPr>
        <w:t>На уровне деятельностей:</w:t>
      </w:r>
      <w:r w:rsidRPr="00B414AF">
        <w:rPr>
          <w:color w:val="000000"/>
          <w:w w:val="0"/>
          <w:sz w:val="28"/>
          <w:lang w:val="ru-RU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F1775E" w:rsidRPr="00B414AF" w:rsidRDefault="00F1775E" w:rsidP="00B414A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  <w:r w:rsidRPr="004E1EE2">
        <w:rPr>
          <w:b/>
          <w:color w:val="000000"/>
          <w:w w:val="0"/>
          <w:sz w:val="28"/>
          <w:lang w:val="ru-RU"/>
        </w:rPr>
        <w:t>На уровне событий:</w:t>
      </w:r>
      <w:r w:rsidRPr="00B414AF">
        <w:rPr>
          <w:color w:val="000000"/>
          <w:w w:val="0"/>
          <w:sz w:val="28"/>
          <w:lang w:val="ru-RU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F1775E" w:rsidRPr="004E1EE2" w:rsidRDefault="00F1775E" w:rsidP="00B414AF">
      <w:pPr>
        <w:tabs>
          <w:tab w:val="left" w:pos="851"/>
        </w:tabs>
        <w:wordWrap/>
        <w:spacing w:line="276" w:lineRule="auto"/>
        <w:ind w:firstLine="709"/>
        <w:rPr>
          <w:b/>
          <w:color w:val="000000"/>
          <w:w w:val="0"/>
          <w:sz w:val="28"/>
          <w:lang w:val="ru-RU"/>
        </w:rPr>
      </w:pPr>
      <w:r w:rsidRPr="004E1EE2">
        <w:rPr>
          <w:b/>
          <w:color w:val="000000"/>
          <w:w w:val="0"/>
          <w:sz w:val="28"/>
          <w:lang w:val="ru-RU"/>
        </w:rPr>
        <w:t>Особыми задачами воспитания обучающихся с ОВЗ являются:</w:t>
      </w:r>
    </w:p>
    <w:p w:rsidR="00F1775E" w:rsidRPr="00B414AF" w:rsidRDefault="00F1775E" w:rsidP="00B414AF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F1775E" w:rsidRPr="00B414AF" w:rsidRDefault="00F1775E" w:rsidP="00B414AF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F1775E" w:rsidRPr="00B414AF" w:rsidRDefault="00F1775E" w:rsidP="00B414AF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F1775E" w:rsidRPr="00B414AF" w:rsidRDefault="00F1775E" w:rsidP="00B414AF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F1775E" w:rsidRPr="00B414AF" w:rsidRDefault="00F1775E" w:rsidP="00B414AF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F1775E" w:rsidRPr="00B414AF" w:rsidRDefault="00F1775E" w:rsidP="00B414AF">
      <w:pPr>
        <w:numPr>
          <w:ilvl w:val="0"/>
          <w:numId w:val="16"/>
        </w:numPr>
        <w:tabs>
          <w:tab w:val="left" w:pos="851"/>
        </w:tabs>
        <w:wordWrap/>
        <w:spacing w:line="276" w:lineRule="auto"/>
        <w:ind w:left="0" w:firstLine="709"/>
        <w:rPr>
          <w:color w:val="000000"/>
          <w:w w:val="0"/>
          <w:sz w:val="28"/>
          <w:lang w:val="ru-RU"/>
        </w:rPr>
      </w:pPr>
      <w:r w:rsidRPr="00B414AF">
        <w:rPr>
          <w:color w:val="000000"/>
          <w:w w:val="0"/>
          <w:sz w:val="28"/>
          <w:lang w:val="ru-RU"/>
        </w:rPr>
        <w:t xml:space="preserve"> индивидуализация в воспитательной работе с обучающимися с ОВЗ.</w:t>
      </w:r>
    </w:p>
    <w:p w:rsidR="00F1775E" w:rsidRPr="00B414AF" w:rsidRDefault="00F1775E" w:rsidP="00B414AF">
      <w:pPr>
        <w:tabs>
          <w:tab w:val="left" w:pos="851"/>
        </w:tabs>
        <w:wordWrap/>
        <w:spacing w:line="276" w:lineRule="auto"/>
        <w:ind w:firstLine="709"/>
        <w:rPr>
          <w:color w:val="000000"/>
          <w:w w:val="0"/>
          <w:sz w:val="28"/>
          <w:lang w:val="ru-RU"/>
        </w:rPr>
      </w:pPr>
    </w:p>
    <w:p w:rsidR="00F1775E" w:rsidRPr="004E1EE2" w:rsidRDefault="00F1775E" w:rsidP="004E1EE2">
      <w:pPr>
        <w:pStyle w:val="a7"/>
        <w:keepNext/>
        <w:keepLines/>
        <w:numPr>
          <w:ilvl w:val="1"/>
          <w:numId w:val="25"/>
        </w:numPr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60" w:name="_Toc90720806"/>
      <w:bookmarkStart w:id="61" w:name="_Toc90809319"/>
      <w:bookmarkStart w:id="62" w:name="_Hlk77507037"/>
      <w:r w:rsidRPr="004E1EE2">
        <w:rPr>
          <w:b/>
          <w:bCs/>
          <w:color w:val="000000"/>
          <w:w w:val="0"/>
          <w:sz w:val="28"/>
          <w:lang w:val="ru-RU"/>
        </w:rPr>
        <w:t>Система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поощрения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социальной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успешности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и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проявлений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активной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жизненной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позиции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обучающихся</w:t>
      </w:r>
      <w:bookmarkEnd w:id="60"/>
      <w:bookmarkEnd w:id="61"/>
    </w:p>
    <w:p w:rsidR="004E1EE2" w:rsidRPr="004E1EE2" w:rsidRDefault="004E1EE2" w:rsidP="004E1EE2">
      <w:pPr>
        <w:pStyle w:val="a7"/>
        <w:keepNext/>
        <w:keepLines/>
        <w:spacing w:line="276" w:lineRule="auto"/>
        <w:ind w:left="1429"/>
        <w:outlineLvl w:val="0"/>
        <w:rPr>
          <w:b/>
          <w:bCs/>
          <w:color w:val="000000"/>
          <w:w w:val="0"/>
          <w:sz w:val="28"/>
          <w:lang w:val="ru-RU"/>
        </w:rPr>
      </w:pPr>
    </w:p>
    <w:p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 xml:space="preserve">Система поощрения проявлений активной жизненной позиции и социальной успешности обучающихся призвана способствовать формированию у </w:t>
      </w:r>
      <w:r w:rsidRPr="004E1EE2">
        <w:rPr>
          <w:color w:val="000000"/>
          <w:kern w:val="0"/>
          <w:sz w:val="28"/>
          <w:lang w:val="ru-RU" w:eastAsia="ru-RU"/>
        </w:rPr>
        <w:lastRenderedPageBreak/>
        <w:t>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1775E" w:rsidRPr="004E1EE2" w:rsidRDefault="00F1775E" w:rsidP="004E1EE2">
      <w:pPr>
        <w:widowControl/>
        <w:numPr>
          <w:ilvl w:val="0"/>
          <w:numId w:val="18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1775E" w:rsidRPr="004E1EE2" w:rsidRDefault="00F1775E" w:rsidP="004E1EE2">
      <w:pPr>
        <w:widowControl/>
        <w:numPr>
          <w:ilvl w:val="0"/>
          <w:numId w:val="18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соответствия артефактов и процедур награждения укладу жизни школы, качеству воспитывающей среды, специфической символике, выработанной и существующей в укладе школы;</w:t>
      </w:r>
    </w:p>
    <w:p w:rsidR="00F1775E" w:rsidRPr="004E1EE2" w:rsidRDefault="00F1775E" w:rsidP="004E1EE2">
      <w:pPr>
        <w:widowControl/>
        <w:numPr>
          <w:ilvl w:val="0"/>
          <w:numId w:val="18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F1775E" w:rsidRPr="004E1EE2" w:rsidRDefault="00F1775E" w:rsidP="004E1EE2">
      <w:pPr>
        <w:widowControl/>
        <w:numPr>
          <w:ilvl w:val="0"/>
          <w:numId w:val="18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регулировании частоты награждений (недопущение избыточности в поощрениях –недостаточно длительные периоды ожидания, чрезмерно большие группы поощряемых и т.п.);</w:t>
      </w:r>
    </w:p>
    <w:p w:rsidR="00F1775E" w:rsidRPr="004E1EE2" w:rsidRDefault="00F1775E" w:rsidP="004E1EE2">
      <w:pPr>
        <w:widowControl/>
        <w:numPr>
          <w:ilvl w:val="0"/>
          <w:numId w:val="18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обучающимися, получившими награду и не получившими ее);</w:t>
      </w:r>
    </w:p>
    <w:p w:rsidR="00F1775E" w:rsidRPr="004E1EE2" w:rsidRDefault="00F1775E" w:rsidP="004E1EE2">
      <w:pPr>
        <w:widowControl/>
        <w:numPr>
          <w:ilvl w:val="0"/>
          <w:numId w:val="18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</w:p>
    <w:p w:rsidR="00F1775E" w:rsidRPr="004E1EE2" w:rsidRDefault="00F1775E" w:rsidP="004E1EE2">
      <w:pPr>
        <w:widowControl/>
        <w:numPr>
          <w:ilvl w:val="0"/>
          <w:numId w:val="18"/>
        </w:numPr>
        <w:wordWrap/>
        <w:autoSpaceDE/>
        <w:autoSpaceDN/>
        <w:spacing w:line="276" w:lineRule="auto"/>
        <w:ind w:left="0" w:firstLine="567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Ведение портфолио – деятельность обучающих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Кроме индивидуального портфолио возможно ведение портфолио класса.</w:t>
      </w:r>
    </w:p>
    <w:p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lastRenderedPageBreak/>
        <w:t xml:space="preserve">Рейтинг – размещение обучающихся или групп в последовательности, определяемой их успешностью, достижениями в чем-либо. </w:t>
      </w:r>
    </w:p>
    <w:p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Благотворительная поддержка обучающихся, групп обучающихся (классов и др.) может заключаться в материальной поддержке проведения в школе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Благотворительность предусматривает публичную презентацию благотворителей и их деятельности.</w:t>
      </w:r>
    </w:p>
    <w:p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  <w:r w:rsidRPr="004E1EE2">
        <w:rPr>
          <w:color w:val="000000"/>
          <w:kern w:val="0"/>
          <w:sz w:val="28"/>
          <w:lang w:val="ru-RU"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школе.</w:t>
      </w:r>
    </w:p>
    <w:p w:rsidR="00F1775E" w:rsidRPr="00F1775E" w:rsidRDefault="00F1775E" w:rsidP="00F1775E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F1775E" w:rsidRPr="004E1EE2" w:rsidRDefault="00F1775E" w:rsidP="004E1EE2">
      <w:pPr>
        <w:pStyle w:val="a7"/>
        <w:keepNext/>
        <w:keepLines/>
        <w:numPr>
          <w:ilvl w:val="1"/>
          <w:numId w:val="25"/>
        </w:numPr>
        <w:spacing w:line="276" w:lineRule="auto"/>
        <w:jc w:val="center"/>
        <w:outlineLvl w:val="0"/>
        <w:rPr>
          <w:b/>
          <w:bCs/>
          <w:color w:val="000000"/>
          <w:w w:val="0"/>
          <w:sz w:val="28"/>
          <w:lang w:val="ru-RU"/>
        </w:rPr>
      </w:pPr>
      <w:bookmarkStart w:id="63" w:name="_Toc90720807"/>
      <w:bookmarkStart w:id="64" w:name="_Toc90809320"/>
      <w:r w:rsidRPr="004E1EE2">
        <w:rPr>
          <w:b/>
          <w:bCs/>
          <w:color w:val="000000"/>
          <w:w w:val="0"/>
          <w:sz w:val="28"/>
          <w:lang w:val="ru-RU"/>
        </w:rPr>
        <w:t>Анализ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воспитательного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процесса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и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результатов</w:t>
      </w:r>
      <w:r w:rsidR="00F25BF6">
        <w:rPr>
          <w:rFonts w:asciiTheme="minorHAnsi" w:hAnsiTheme="minorHAnsi"/>
          <w:b/>
          <w:bCs/>
          <w:color w:val="000000"/>
          <w:w w:val="0"/>
          <w:sz w:val="28"/>
          <w:lang w:val="ru-RU"/>
        </w:rPr>
        <w:t xml:space="preserve"> </w:t>
      </w:r>
      <w:r w:rsidRPr="004E1EE2">
        <w:rPr>
          <w:b/>
          <w:bCs/>
          <w:color w:val="000000"/>
          <w:w w:val="0"/>
          <w:sz w:val="28"/>
          <w:lang w:val="ru-RU"/>
        </w:rPr>
        <w:t>воспитания</w:t>
      </w:r>
      <w:bookmarkEnd w:id="63"/>
      <w:bookmarkEnd w:id="64"/>
    </w:p>
    <w:p w:rsidR="004E1EE2" w:rsidRPr="004E1EE2" w:rsidRDefault="004E1EE2" w:rsidP="004E1EE2">
      <w:pPr>
        <w:pStyle w:val="a7"/>
        <w:keepNext/>
        <w:keepLines/>
        <w:spacing w:line="276" w:lineRule="auto"/>
        <w:ind w:left="1429"/>
        <w:outlineLvl w:val="0"/>
        <w:rPr>
          <w:b/>
          <w:bCs/>
          <w:color w:val="000000"/>
          <w:w w:val="0"/>
          <w:sz w:val="28"/>
          <w:lang w:val="ru-RU"/>
        </w:rPr>
      </w:pPr>
    </w:p>
    <w:p w:rsidR="00F1775E" w:rsidRPr="004E1EE2" w:rsidRDefault="00F1775E" w:rsidP="004E1EE2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Анализ воспитательного процесса и результатов воспитания осуществляется в соответствии с планируемыми результатами воспитания, личностными результатами обучающихся на уровнях начального общего, основного общего, среднего общего образования, установленных соответствующими ФГОС.</w:t>
      </w:r>
    </w:p>
    <w:p w:rsidR="00F1775E" w:rsidRPr="004E1EE2" w:rsidRDefault="00F1775E" w:rsidP="004E1EE2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Основным методом анализа воспитательного процесса в школе является ежегодный самоанализ воспитательной работы с целью выявления основных проблем и последующего их решения, с привлечением (при необходимости) внешних экспертов, специалистов. </w:t>
      </w:r>
    </w:p>
    <w:p w:rsidR="00F1775E" w:rsidRPr="004E1EE2" w:rsidRDefault="00F1775E" w:rsidP="004E1EE2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Планирование анализа воспитательного процесса и результатов воспитания включается в календарный план воспитательной работы.</w:t>
      </w:r>
    </w:p>
    <w:p w:rsidR="00F1775E" w:rsidRPr="004E1EE2" w:rsidRDefault="00F1775E" w:rsidP="004E1EE2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Основные принципы самоанализа воспитательной работы:</w:t>
      </w:r>
    </w:p>
    <w:p w:rsidR="00F1775E" w:rsidRPr="004E1EE2" w:rsidRDefault="00F1775E" w:rsidP="004E1EE2">
      <w:pPr>
        <w:numPr>
          <w:ilvl w:val="0"/>
          <w:numId w:val="20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взаимное уважение всех участников образовательных отношений</w:t>
      </w:r>
      <w:r w:rsidRPr="004E1EE2">
        <w:rPr>
          <w:bCs/>
          <w:strike/>
          <w:color w:val="000000"/>
          <w:w w:val="0"/>
          <w:sz w:val="28"/>
          <w:lang w:val="ru-RU"/>
        </w:rPr>
        <w:t>;</w:t>
      </w:r>
    </w:p>
    <w:p w:rsidR="00F1775E" w:rsidRPr="004E1EE2" w:rsidRDefault="00F1775E" w:rsidP="004E1EE2">
      <w:pPr>
        <w:numPr>
          <w:ilvl w:val="0"/>
          <w:numId w:val="20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приоритет анализа сущностных сторон воспитания. Ориентирует на изучение, прежде всего, не количественных, а качественных показателей, таких как сохранение уклада школы, качество воспитывающей среды, содержание и разнообразие деятельности, стиль общения, отношений между педагогами, обучающимися и родителями (законными представителями);  </w:t>
      </w:r>
    </w:p>
    <w:p w:rsidR="00F1775E" w:rsidRPr="004E1EE2" w:rsidRDefault="00F1775E" w:rsidP="004E1EE2">
      <w:pPr>
        <w:numPr>
          <w:ilvl w:val="0"/>
          <w:numId w:val="20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развивающий характер осуществляемого анализа. Ориентирует на использование результатов анализа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</w:t>
      </w:r>
      <w:r w:rsidRPr="004E1EE2">
        <w:rPr>
          <w:bCs/>
          <w:color w:val="000000"/>
          <w:w w:val="0"/>
          <w:sz w:val="28"/>
          <w:lang w:val="ru-RU"/>
        </w:rPr>
        <w:lastRenderedPageBreak/>
        <w:t>подбора видов, форм и содержания совместной деятельности с обучающимися, коллегами, социальными партнерами);</w:t>
      </w:r>
    </w:p>
    <w:p w:rsidR="00F1775E" w:rsidRPr="004E1EE2" w:rsidRDefault="00F1775E" w:rsidP="004E1EE2">
      <w:pPr>
        <w:numPr>
          <w:ilvl w:val="0"/>
          <w:numId w:val="20"/>
        </w:numPr>
        <w:tabs>
          <w:tab w:val="left" w:pos="851"/>
        </w:tabs>
        <w:wordWrap/>
        <w:spacing w:line="276" w:lineRule="auto"/>
        <w:ind w:left="0"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распределенная ответственность за результаты личностного развития обучающихся. Ориентирует на понимание того, что личностное развитие обучающихся – это результат как организованного социального воспитания (в котором школа участвует наряду с другими социальными институтами), так и их стихийной социализации и саморазвития.</w:t>
      </w:r>
    </w:p>
    <w:p w:rsidR="004E1EE2" w:rsidRDefault="004E1EE2" w:rsidP="004E1EE2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lang w:val="ru-RU"/>
        </w:rPr>
      </w:pPr>
    </w:p>
    <w:p w:rsidR="00F1775E" w:rsidRPr="004E1EE2" w:rsidRDefault="00F1775E" w:rsidP="004E1EE2">
      <w:pPr>
        <w:tabs>
          <w:tab w:val="left" w:pos="851"/>
        </w:tabs>
        <w:wordWrap/>
        <w:spacing w:line="276" w:lineRule="auto"/>
        <w:rPr>
          <w:b/>
          <w:bCs/>
          <w:color w:val="000000"/>
          <w:w w:val="0"/>
          <w:sz w:val="28"/>
          <w:lang w:val="ru-RU"/>
        </w:rPr>
      </w:pPr>
      <w:r w:rsidRPr="004E1EE2">
        <w:rPr>
          <w:b/>
          <w:bCs/>
          <w:color w:val="000000"/>
          <w:w w:val="0"/>
          <w:sz w:val="28"/>
          <w:lang w:val="ru-RU"/>
        </w:rPr>
        <w:t xml:space="preserve">Основные направления анализа воспитательного процесса: </w:t>
      </w:r>
    </w:p>
    <w:p w:rsidR="00F1775E" w:rsidRPr="004E1EE2" w:rsidRDefault="00F1775E" w:rsidP="004E1EE2">
      <w:pPr>
        <w:tabs>
          <w:tab w:val="left" w:pos="851"/>
        </w:tabs>
        <w:wordWrap/>
        <w:spacing w:line="276" w:lineRule="auto"/>
        <w:rPr>
          <w:b/>
          <w:bCs/>
          <w:i/>
          <w:color w:val="000000"/>
          <w:w w:val="0"/>
          <w:sz w:val="28"/>
          <w:lang w:val="ru-RU"/>
        </w:rPr>
      </w:pPr>
      <w:r w:rsidRPr="004E1EE2">
        <w:rPr>
          <w:b/>
          <w:bCs/>
          <w:i/>
          <w:color w:val="000000"/>
          <w:w w:val="0"/>
          <w:sz w:val="28"/>
          <w:lang w:val="ru-RU"/>
        </w:rPr>
        <w:t xml:space="preserve">1. Результаты воспитания, социализации и саморазвития обучающихся. </w:t>
      </w:r>
    </w:p>
    <w:p w:rsidR="00F1775E" w:rsidRPr="004E1EE2" w:rsidRDefault="00F1775E" w:rsidP="004E1EE2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в каждом классе. </w:t>
      </w:r>
    </w:p>
    <w:p w:rsidR="00F1775E" w:rsidRPr="004E1EE2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Анализ проводится классными руководителями вместе с </w:t>
      </w:r>
      <w:r w:rsidR="00477EA4" w:rsidRPr="004E1EE2">
        <w:rPr>
          <w:bCs/>
          <w:color w:val="000000"/>
          <w:w w:val="0"/>
          <w:sz w:val="28"/>
          <w:lang w:val="ru-RU"/>
        </w:rPr>
        <w:t>зам</w:t>
      </w:r>
      <w:r w:rsidRPr="004E1EE2">
        <w:rPr>
          <w:bCs/>
          <w:color w:val="000000"/>
          <w:w w:val="0"/>
          <w:sz w:val="28"/>
          <w:lang w:val="ru-RU"/>
        </w:rPr>
        <w:t>естителем дир</w:t>
      </w:r>
      <w:r w:rsidR="004E1EE2">
        <w:rPr>
          <w:bCs/>
          <w:color w:val="000000"/>
          <w:w w:val="0"/>
          <w:sz w:val="28"/>
          <w:lang w:val="ru-RU"/>
        </w:rPr>
        <w:t xml:space="preserve">ектора по воспитательной работе </w:t>
      </w:r>
      <w:r w:rsidRPr="004E1EE2">
        <w:rPr>
          <w:bCs/>
          <w:color w:val="000000"/>
          <w:w w:val="0"/>
          <w:sz w:val="28"/>
          <w:lang w:val="ru-RU"/>
        </w:rPr>
        <w:t xml:space="preserve">с последующим обсуждением результатов на методическом объединении классных руководителей или педагогическом совете. Способом получения информации о результатах воспитания, </w:t>
      </w:r>
      <w:r w:rsidR="004E1EE2" w:rsidRPr="004E1EE2">
        <w:rPr>
          <w:bCs/>
          <w:color w:val="000000"/>
          <w:w w:val="0"/>
          <w:sz w:val="28"/>
          <w:lang w:val="ru-RU"/>
        </w:rPr>
        <w:t>социализации и саморазвития,</w:t>
      </w:r>
      <w:r w:rsidRPr="004E1EE2">
        <w:rPr>
          <w:bCs/>
          <w:color w:val="000000"/>
          <w:w w:val="0"/>
          <w:sz w:val="28"/>
          <w:lang w:val="ru-RU"/>
        </w:rPr>
        <w:t xml:space="preserve"> обучающихся является педагогическое наблюдение</w:t>
      </w:r>
      <w:r w:rsidR="004E1EE2">
        <w:rPr>
          <w:bCs/>
          <w:color w:val="000000"/>
          <w:w w:val="0"/>
          <w:sz w:val="28"/>
          <w:lang w:val="ru-RU"/>
        </w:rPr>
        <w:t xml:space="preserve"> в рамках оценочных процедур ВСОКО</w:t>
      </w:r>
      <w:r w:rsidRPr="004E1EE2">
        <w:rPr>
          <w:bCs/>
          <w:color w:val="000000"/>
          <w:w w:val="0"/>
          <w:sz w:val="28"/>
          <w:lang w:val="ru-RU"/>
        </w:rPr>
        <w:t>. Внимание педагогических работников сосредотачивается на вопросах: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F1775E" w:rsidRPr="004E1EE2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/>
          <w:bCs/>
          <w:i/>
          <w:color w:val="000000"/>
          <w:w w:val="0"/>
          <w:sz w:val="28"/>
          <w:lang w:val="ru-RU"/>
        </w:rPr>
      </w:pPr>
      <w:r w:rsidRPr="004E1EE2">
        <w:rPr>
          <w:b/>
          <w:bCs/>
          <w:i/>
          <w:color w:val="000000"/>
          <w:w w:val="0"/>
          <w:sz w:val="28"/>
          <w:lang w:val="ru-RU"/>
        </w:rPr>
        <w:t>2. Состояние организуемой совместной деятельности обучающихся и взрослых.</w:t>
      </w:r>
    </w:p>
    <w:p w:rsidR="00F1775E" w:rsidRPr="004E1EE2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обучающихся и взрослых. </w:t>
      </w:r>
    </w:p>
    <w:p w:rsidR="00F1775E" w:rsidRPr="004E1EE2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Анализ проводится </w:t>
      </w:r>
      <w:r w:rsidR="00477EA4" w:rsidRPr="004E1EE2">
        <w:rPr>
          <w:bCs/>
          <w:color w:val="000000"/>
          <w:w w:val="0"/>
          <w:sz w:val="28"/>
          <w:lang w:val="ru-RU"/>
        </w:rPr>
        <w:t>зам</w:t>
      </w:r>
      <w:r w:rsidRPr="004E1EE2">
        <w:rPr>
          <w:bCs/>
          <w:color w:val="000000"/>
          <w:w w:val="0"/>
          <w:sz w:val="28"/>
          <w:lang w:val="ru-RU"/>
        </w:rPr>
        <w:t>естителем дир</w:t>
      </w:r>
      <w:r w:rsidR="004E1EE2">
        <w:rPr>
          <w:bCs/>
          <w:color w:val="000000"/>
          <w:w w:val="0"/>
          <w:sz w:val="28"/>
          <w:lang w:val="ru-RU"/>
        </w:rPr>
        <w:t xml:space="preserve">ектора по воспитательной работе, классными руководителями </w:t>
      </w:r>
      <w:r w:rsidRPr="004E1EE2">
        <w:rPr>
          <w:bCs/>
          <w:color w:val="000000"/>
          <w:w w:val="0"/>
          <w:sz w:val="28"/>
          <w:lang w:val="ru-RU"/>
        </w:rPr>
        <w:t>с привлечением актива родителей (законных представителей) обучающихся, актива совета обучающихся.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 Результаты обсуждаются на заседании методических объединений классных руководителей или педагогическом совете. Внимание сосредотачивается на вопросах, связанных с качеством: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проводимых общешкольных основных дел, мероприятий;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деятельности классных руководителей и их классов;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lastRenderedPageBreak/>
        <w:t>реализации воспитательного потенциала урочной деятельности;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организуемой внеурочной деятельности обучающихся;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внешкольных мероприятий; 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создания и поддержки воспитывающей предметно-пространственной среды;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взаимодействия с родительским сообществом;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внешкольных мероприятий; 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деятельности ученического самоуправления;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деятельности по профилактике и безопасности;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реализации потенциала социального партнерства;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деятельности по профориентации обучающихся;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действующих в школе детских общественных объединений;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работы школьных медиа;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работы школьного музея (музеев);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добровольческой деятельности обучающихся;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работы школьных спортивных клубов;</w:t>
      </w:r>
    </w:p>
    <w:p w:rsidR="00F1775E" w:rsidRPr="004E1EE2" w:rsidRDefault="00F1775E" w:rsidP="00592099">
      <w:pPr>
        <w:numPr>
          <w:ilvl w:val="0"/>
          <w:numId w:val="17"/>
        </w:numPr>
        <w:tabs>
          <w:tab w:val="left" w:pos="851"/>
        </w:tabs>
        <w:wordWrap/>
        <w:spacing w:line="276" w:lineRule="auto"/>
        <w:ind w:left="0" w:firstLine="567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>работы школьного театра (театров).</w:t>
      </w:r>
    </w:p>
    <w:p w:rsidR="00F1775E" w:rsidRPr="004E1EE2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F1775E" w:rsidRPr="004E1EE2" w:rsidRDefault="00F1775E" w:rsidP="00592099">
      <w:pPr>
        <w:tabs>
          <w:tab w:val="left" w:pos="851"/>
        </w:tabs>
        <w:wordWrap/>
        <w:spacing w:line="276" w:lineRule="auto"/>
        <w:ind w:firstLine="709"/>
        <w:rPr>
          <w:bCs/>
          <w:color w:val="000000"/>
          <w:w w:val="0"/>
          <w:sz w:val="28"/>
          <w:lang w:val="ru-RU"/>
        </w:rPr>
      </w:pPr>
      <w:r w:rsidRPr="004E1EE2">
        <w:rPr>
          <w:bCs/>
          <w:color w:val="000000"/>
          <w:w w:val="0"/>
          <w:sz w:val="28"/>
          <w:lang w:val="ru-RU"/>
        </w:rPr>
        <w:t xml:space="preserve">Итоги самоанализа оформляются в виде отчета, составляемого </w:t>
      </w:r>
      <w:r w:rsidR="00477EA4" w:rsidRPr="004E1EE2">
        <w:rPr>
          <w:bCs/>
          <w:color w:val="000000"/>
          <w:w w:val="0"/>
          <w:sz w:val="28"/>
          <w:lang w:val="ru-RU"/>
        </w:rPr>
        <w:t>зам</w:t>
      </w:r>
      <w:r w:rsidRPr="004E1EE2">
        <w:rPr>
          <w:bCs/>
          <w:color w:val="000000"/>
          <w:w w:val="0"/>
          <w:sz w:val="28"/>
          <w:lang w:val="ru-RU"/>
        </w:rPr>
        <w:t>естителем директора по воспитательной работе (совместно с советником директора по воспитательной работа при наличии) в конце учебного года, рассматриваются и утверждаются педагогическим советом или иным коллегиальным органом управления в школе.</w:t>
      </w:r>
    </w:p>
    <w:p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</w:p>
    <w:p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</w:p>
    <w:p w:rsidR="00F1775E" w:rsidRPr="004E1EE2" w:rsidRDefault="00F1775E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</w:p>
    <w:p w:rsidR="001F3370" w:rsidRPr="004E1EE2" w:rsidRDefault="001F3370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</w:p>
    <w:p w:rsidR="001F3370" w:rsidRPr="004E1EE2" w:rsidRDefault="001F3370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</w:p>
    <w:p w:rsidR="001F3370" w:rsidRPr="004E1EE2" w:rsidRDefault="001F3370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</w:p>
    <w:p w:rsidR="001F3370" w:rsidRPr="004E1EE2" w:rsidRDefault="001F3370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</w:p>
    <w:p w:rsidR="001F3370" w:rsidRPr="004E1EE2" w:rsidRDefault="001F3370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</w:p>
    <w:p w:rsidR="001F3370" w:rsidRPr="004E1EE2" w:rsidRDefault="001F3370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</w:p>
    <w:p w:rsidR="001F3370" w:rsidRPr="004E1EE2" w:rsidRDefault="001F3370" w:rsidP="004E1EE2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8"/>
          <w:lang w:val="ru-RU" w:eastAsia="ru-RU"/>
        </w:rPr>
      </w:pPr>
    </w:p>
    <w:p w:rsidR="001F3370" w:rsidRDefault="001F3370" w:rsidP="00F1775E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p w:rsidR="001F3370" w:rsidRDefault="001F3370" w:rsidP="00F1775E">
      <w:pPr>
        <w:widowControl/>
        <w:wordWrap/>
        <w:autoSpaceDE/>
        <w:autoSpaceDN/>
        <w:spacing w:line="276" w:lineRule="auto"/>
        <w:ind w:firstLine="709"/>
        <w:rPr>
          <w:color w:val="000000"/>
          <w:kern w:val="0"/>
          <w:sz w:val="24"/>
          <w:lang w:val="ru-RU" w:eastAsia="ru-RU"/>
        </w:rPr>
      </w:pPr>
    </w:p>
    <w:bookmarkEnd w:id="62"/>
    <w:p w:rsidR="001F3370" w:rsidRDefault="001F3370" w:rsidP="004E1EE2">
      <w:pPr>
        <w:widowControl/>
        <w:wordWrap/>
        <w:autoSpaceDE/>
        <w:autoSpaceDN/>
        <w:spacing w:line="276" w:lineRule="auto"/>
        <w:rPr>
          <w:color w:val="000000"/>
          <w:kern w:val="0"/>
          <w:sz w:val="24"/>
          <w:lang w:val="ru-RU" w:eastAsia="ru-RU"/>
        </w:rPr>
      </w:pPr>
    </w:p>
    <w:sectPr w:rsidR="001F3370" w:rsidSect="009A5716">
      <w:footerReference w:type="default" r:id="rId10"/>
      <w:pgSz w:w="11906" w:h="16838"/>
      <w:pgMar w:top="1134" w:right="850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897" w:rsidRDefault="00166897" w:rsidP="000F0F4C">
      <w:r>
        <w:separator/>
      </w:r>
    </w:p>
  </w:endnote>
  <w:endnote w:type="continuationSeparator" w:id="0">
    <w:p w:rsidR="00166897" w:rsidRDefault="00166897" w:rsidP="000F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9453527"/>
      <w:docPartObj>
        <w:docPartGallery w:val="Page Numbers (Bottom of Page)"/>
        <w:docPartUnique/>
      </w:docPartObj>
    </w:sdtPr>
    <w:sdtContent>
      <w:p w:rsidR="00C20653" w:rsidRDefault="00C20653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E50" w:rsidRPr="002C2E50">
          <w:rPr>
            <w:noProof/>
            <w:lang w:val="ru-RU"/>
          </w:rPr>
          <w:t>38</w:t>
        </w:r>
        <w:r>
          <w:rPr>
            <w:noProof/>
            <w:lang w:val="ru-RU"/>
          </w:rPr>
          <w:fldChar w:fldCharType="end"/>
        </w:r>
      </w:p>
    </w:sdtContent>
  </w:sdt>
  <w:p w:rsidR="00C20653" w:rsidRDefault="00C20653">
    <w:pPr>
      <w:pStyle w:val="af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897" w:rsidRDefault="00166897" w:rsidP="000F0F4C">
      <w:r>
        <w:separator/>
      </w:r>
    </w:p>
  </w:footnote>
  <w:footnote w:type="continuationSeparator" w:id="0">
    <w:p w:rsidR="00166897" w:rsidRDefault="00166897" w:rsidP="000F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6807"/>
    <w:multiLevelType w:val="hybridMultilevel"/>
    <w:tmpl w:val="5FBE911C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81191D"/>
    <w:multiLevelType w:val="hybridMultilevel"/>
    <w:tmpl w:val="E3CCB060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C447F"/>
    <w:multiLevelType w:val="hybridMultilevel"/>
    <w:tmpl w:val="E8B2B67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1C1E93"/>
    <w:multiLevelType w:val="multilevel"/>
    <w:tmpl w:val="A7946C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9B15CD3"/>
    <w:multiLevelType w:val="hybridMultilevel"/>
    <w:tmpl w:val="BCB6270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3C7498D"/>
    <w:multiLevelType w:val="hybridMultilevel"/>
    <w:tmpl w:val="BD00442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9B374C3"/>
    <w:multiLevelType w:val="hybridMultilevel"/>
    <w:tmpl w:val="65DAC7EE"/>
    <w:lvl w:ilvl="0" w:tplc="C576D65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4247474"/>
    <w:multiLevelType w:val="multilevel"/>
    <w:tmpl w:val="E77C3E68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61D3658"/>
    <w:multiLevelType w:val="hybridMultilevel"/>
    <w:tmpl w:val="0F546F0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BCF3648"/>
    <w:multiLevelType w:val="hybridMultilevel"/>
    <w:tmpl w:val="2C0C2E1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E3A7E9F"/>
    <w:multiLevelType w:val="hybridMultilevel"/>
    <w:tmpl w:val="F948EF6C"/>
    <w:lvl w:ilvl="0" w:tplc="C3868394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E00FE"/>
    <w:multiLevelType w:val="hybridMultilevel"/>
    <w:tmpl w:val="9C5E296E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05F4B66"/>
    <w:multiLevelType w:val="hybridMultilevel"/>
    <w:tmpl w:val="7D4A190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EC10B20"/>
    <w:multiLevelType w:val="hybridMultilevel"/>
    <w:tmpl w:val="1988D06C"/>
    <w:lvl w:ilvl="0" w:tplc="5088D78E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1152FF"/>
    <w:multiLevelType w:val="hybridMultilevel"/>
    <w:tmpl w:val="A7BC427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641395D"/>
    <w:multiLevelType w:val="hybridMultilevel"/>
    <w:tmpl w:val="A7F28056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8AF7FEF"/>
    <w:multiLevelType w:val="hybridMultilevel"/>
    <w:tmpl w:val="72D00ED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A011961"/>
    <w:multiLevelType w:val="hybridMultilevel"/>
    <w:tmpl w:val="881AE7AA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2C6FD2"/>
    <w:multiLevelType w:val="hybridMultilevel"/>
    <w:tmpl w:val="A0F46386"/>
    <w:lvl w:ilvl="0" w:tplc="EFAEA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7E7D7D"/>
    <w:multiLevelType w:val="hybridMultilevel"/>
    <w:tmpl w:val="E4402988"/>
    <w:lvl w:ilvl="0" w:tplc="EFAEACB2">
      <w:start w:val="1"/>
      <w:numFmt w:val="bullet"/>
      <w:lvlText w:val=""/>
      <w:lvlJc w:val="left"/>
      <w:pPr>
        <w:ind w:left="5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8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5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2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442" w:hanging="360"/>
      </w:pPr>
      <w:rPr>
        <w:rFonts w:ascii="Wingdings" w:hAnsi="Wingdings" w:hint="default"/>
      </w:rPr>
    </w:lvl>
  </w:abstractNum>
  <w:abstractNum w:abstractNumId="24" w15:restartNumberingAfterBreak="0">
    <w:nsid w:val="5DC357DD"/>
    <w:multiLevelType w:val="hybridMultilevel"/>
    <w:tmpl w:val="133C23AC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8435E3"/>
    <w:multiLevelType w:val="hybridMultilevel"/>
    <w:tmpl w:val="FE2ECDA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7" w15:restartNumberingAfterBreak="0">
    <w:nsid w:val="6C862585"/>
    <w:multiLevelType w:val="multilevel"/>
    <w:tmpl w:val="4CB2B90A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8" w15:restartNumberingAfterBreak="0">
    <w:nsid w:val="7CE05F4E"/>
    <w:multiLevelType w:val="hybridMultilevel"/>
    <w:tmpl w:val="EBC6BE1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15"/>
  </w:num>
  <w:num w:numId="4">
    <w:abstractNumId w:val="6"/>
  </w:num>
  <w:num w:numId="5">
    <w:abstractNumId w:val="8"/>
  </w:num>
  <w:num w:numId="6">
    <w:abstractNumId w:val="14"/>
  </w:num>
  <w:num w:numId="7">
    <w:abstractNumId w:val="25"/>
  </w:num>
  <w:num w:numId="8">
    <w:abstractNumId w:val="28"/>
  </w:num>
  <w:num w:numId="9">
    <w:abstractNumId w:val="17"/>
  </w:num>
  <w:num w:numId="10">
    <w:abstractNumId w:val="12"/>
  </w:num>
  <w:num w:numId="11">
    <w:abstractNumId w:val="3"/>
  </w:num>
  <w:num w:numId="12">
    <w:abstractNumId w:val="20"/>
  </w:num>
  <w:num w:numId="13">
    <w:abstractNumId w:val="11"/>
  </w:num>
  <w:num w:numId="14">
    <w:abstractNumId w:val="18"/>
  </w:num>
  <w:num w:numId="15">
    <w:abstractNumId w:val="13"/>
  </w:num>
  <w:num w:numId="16">
    <w:abstractNumId w:val="1"/>
  </w:num>
  <w:num w:numId="17">
    <w:abstractNumId w:val="24"/>
  </w:num>
  <w:num w:numId="18">
    <w:abstractNumId w:val="10"/>
  </w:num>
  <w:num w:numId="19">
    <w:abstractNumId w:val="4"/>
  </w:num>
  <w:num w:numId="20">
    <w:abstractNumId w:val="7"/>
  </w:num>
  <w:num w:numId="21">
    <w:abstractNumId w:val="9"/>
  </w:num>
  <w:num w:numId="22">
    <w:abstractNumId w:val="26"/>
  </w:num>
  <w:num w:numId="23">
    <w:abstractNumId w:val="27"/>
  </w:num>
  <w:num w:numId="24">
    <w:abstractNumId w:val="16"/>
  </w:num>
  <w:num w:numId="25">
    <w:abstractNumId w:val="5"/>
  </w:num>
  <w:num w:numId="26">
    <w:abstractNumId w:val="22"/>
  </w:num>
  <w:num w:numId="27">
    <w:abstractNumId w:val="0"/>
  </w:num>
  <w:num w:numId="28">
    <w:abstractNumId w:val="2"/>
  </w:num>
  <w:num w:numId="29">
    <w:abstractNumId w:val="2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7DE0"/>
    <w:rsid w:val="000022DC"/>
    <w:rsid w:val="00013587"/>
    <w:rsid w:val="000214CD"/>
    <w:rsid w:val="0002225C"/>
    <w:rsid w:val="000327C7"/>
    <w:rsid w:val="0003415E"/>
    <w:rsid w:val="00046B11"/>
    <w:rsid w:val="00055653"/>
    <w:rsid w:val="00062B42"/>
    <w:rsid w:val="000A501B"/>
    <w:rsid w:val="000C33D6"/>
    <w:rsid w:val="000E1DF7"/>
    <w:rsid w:val="000F0F4C"/>
    <w:rsid w:val="00113D80"/>
    <w:rsid w:val="001150D3"/>
    <w:rsid w:val="001167B7"/>
    <w:rsid w:val="00166897"/>
    <w:rsid w:val="00186F68"/>
    <w:rsid w:val="001959DC"/>
    <w:rsid w:val="001B16DA"/>
    <w:rsid w:val="001D01CF"/>
    <w:rsid w:val="001E504D"/>
    <w:rsid w:val="001F3370"/>
    <w:rsid w:val="001F7CFC"/>
    <w:rsid w:val="00203867"/>
    <w:rsid w:val="00210C7B"/>
    <w:rsid w:val="002339F1"/>
    <w:rsid w:val="00242CDF"/>
    <w:rsid w:val="002471FD"/>
    <w:rsid w:val="00251443"/>
    <w:rsid w:val="00252D3B"/>
    <w:rsid w:val="00261434"/>
    <w:rsid w:val="00294D8F"/>
    <w:rsid w:val="002A153A"/>
    <w:rsid w:val="002B39E9"/>
    <w:rsid w:val="002B664E"/>
    <w:rsid w:val="002C2E50"/>
    <w:rsid w:val="0030542E"/>
    <w:rsid w:val="00333C86"/>
    <w:rsid w:val="003445D6"/>
    <w:rsid w:val="00347928"/>
    <w:rsid w:val="00352996"/>
    <w:rsid w:val="003705C3"/>
    <w:rsid w:val="00382722"/>
    <w:rsid w:val="003A7D73"/>
    <w:rsid w:val="003C076D"/>
    <w:rsid w:val="003D403C"/>
    <w:rsid w:val="003E5F01"/>
    <w:rsid w:val="003E7E11"/>
    <w:rsid w:val="003F490F"/>
    <w:rsid w:val="003F7268"/>
    <w:rsid w:val="0041722D"/>
    <w:rsid w:val="0042359D"/>
    <w:rsid w:val="00455278"/>
    <w:rsid w:val="00472274"/>
    <w:rsid w:val="00477EA4"/>
    <w:rsid w:val="004C5D36"/>
    <w:rsid w:val="004D396D"/>
    <w:rsid w:val="004E1EE2"/>
    <w:rsid w:val="004F14C0"/>
    <w:rsid w:val="004F6D1C"/>
    <w:rsid w:val="005011E3"/>
    <w:rsid w:val="00545A1A"/>
    <w:rsid w:val="005508BC"/>
    <w:rsid w:val="00561CDC"/>
    <w:rsid w:val="00591E5E"/>
    <w:rsid w:val="00592099"/>
    <w:rsid w:val="00594AC1"/>
    <w:rsid w:val="005B4822"/>
    <w:rsid w:val="005E4506"/>
    <w:rsid w:val="005F6A08"/>
    <w:rsid w:val="0064447D"/>
    <w:rsid w:val="00665E0F"/>
    <w:rsid w:val="00674C35"/>
    <w:rsid w:val="006C06AE"/>
    <w:rsid w:val="006C4AAC"/>
    <w:rsid w:val="006D6754"/>
    <w:rsid w:val="006E2DEE"/>
    <w:rsid w:val="00720AB6"/>
    <w:rsid w:val="007436BE"/>
    <w:rsid w:val="007631B8"/>
    <w:rsid w:val="007D0256"/>
    <w:rsid w:val="007D0478"/>
    <w:rsid w:val="007D6F2B"/>
    <w:rsid w:val="00801460"/>
    <w:rsid w:val="008018F6"/>
    <w:rsid w:val="008307F9"/>
    <w:rsid w:val="00840C5A"/>
    <w:rsid w:val="0084353C"/>
    <w:rsid w:val="008560E0"/>
    <w:rsid w:val="008B6F7A"/>
    <w:rsid w:val="008C16CB"/>
    <w:rsid w:val="00914657"/>
    <w:rsid w:val="00916A7F"/>
    <w:rsid w:val="0091734D"/>
    <w:rsid w:val="00934B6D"/>
    <w:rsid w:val="0093765C"/>
    <w:rsid w:val="00966A3B"/>
    <w:rsid w:val="00973D7E"/>
    <w:rsid w:val="0097498A"/>
    <w:rsid w:val="00985BB4"/>
    <w:rsid w:val="0099463F"/>
    <w:rsid w:val="009A3250"/>
    <w:rsid w:val="009A5716"/>
    <w:rsid w:val="009A7DE0"/>
    <w:rsid w:val="009B1042"/>
    <w:rsid w:val="009C21E6"/>
    <w:rsid w:val="00A56291"/>
    <w:rsid w:val="00A73154"/>
    <w:rsid w:val="00A80C73"/>
    <w:rsid w:val="00AA7AF2"/>
    <w:rsid w:val="00AB72B2"/>
    <w:rsid w:val="00AC2034"/>
    <w:rsid w:val="00AE7BD4"/>
    <w:rsid w:val="00AF6267"/>
    <w:rsid w:val="00AF74FA"/>
    <w:rsid w:val="00B11C65"/>
    <w:rsid w:val="00B16991"/>
    <w:rsid w:val="00B414AF"/>
    <w:rsid w:val="00B56DE2"/>
    <w:rsid w:val="00B93916"/>
    <w:rsid w:val="00B9523B"/>
    <w:rsid w:val="00B97A81"/>
    <w:rsid w:val="00BA1C59"/>
    <w:rsid w:val="00BB5E2B"/>
    <w:rsid w:val="00BD33BD"/>
    <w:rsid w:val="00BD4A1E"/>
    <w:rsid w:val="00BE6A48"/>
    <w:rsid w:val="00BF02EA"/>
    <w:rsid w:val="00C128AD"/>
    <w:rsid w:val="00C176C5"/>
    <w:rsid w:val="00C20653"/>
    <w:rsid w:val="00C22CC6"/>
    <w:rsid w:val="00C57487"/>
    <w:rsid w:val="00C65877"/>
    <w:rsid w:val="00C66386"/>
    <w:rsid w:val="00C71410"/>
    <w:rsid w:val="00C740D2"/>
    <w:rsid w:val="00C7753F"/>
    <w:rsid w:val="00CC4DF8"/>
    <w:rsid w:val="00D1297F"/>
    <w:rsid w:val="00D14A2C"/>
    <w:rsid w:val="00D3334D"/>
    <w:rsid w:val="00D369BC"/>
    <w:rsid w:val="00D60F61"/>
    <w:rsid w:val="00D76333"/>
    <w:rsid w:val="00D7701D"/>
    <w:rsid w:val="00DC1407"/>
    <w:rsid w:val="00DD1E4A"/>
    <w:rsid w:val="00DD52A2"/>
    <w:rsid w:val="00E0322D"/>
    <w:rsid w:val="00E22ECB"/>
    <w:rsid w:val="00E27F65"/>
    <w:rsid w:val="00E30339"/>
    <w:rsid w:val="00E30770"/>
    <w:rsid w:val="00E676B4"/>
    <w:rsid w:val="00EB4CC0"/>
    <w:rsid w:val="00EC12AF"/>
    <w:rsid w:val="00ED0C69"/>
    <w:rsid w:val="00F1775E"/>
    <w:rsid w:val="00F20AA6"/>
    <w:rsid w:val="00F25BF6"/>
    <w:rsid w:val="00F37F13"/>
    <w:rsid w:val="00F410DD"/>
    <w:rsid w:val="00F54A3E"/>
    <w:rsid w:val="00F84666"/>
    <w:rsid w:val="00F86F73"/>
    <w:rsid w:val="00F92DAB"/>
    <w:rsid w:val="00FB11BB"/>
    <w:rsid w:val="00FB2FAA"/>
    <w:rsid w:val="00FC7F31"/>
    <w:rsid w:val="00FE21CD"/>
    <w:rsid w:val="00FE2F71"/>
    <w:rsid w:val="00FE3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6F149"/>
  <w15:docId w15:val="{31B8C3C2-CF39-491B-A05F-479B31FD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928"/>
    <w:pPr>
      <w:widowControl w:val="0"/>
      <w:wordWrap w:val="0"/>
      <w:autoSpaceDE w:val="0"/>
      <w:autoSpaceDN w:val="0"/>
      <w:jc w:val="both"/>
    </w:pPr>
    <w:rPr>
      <w:rFonts w:ascii="Times New Roman" w:eastAsia="Times New Roman" w:hAnsi="Times New Roman"/>
      <w:kern w:val="2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84353C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F3370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0F0F4C"/>
    <w:pPr>
      <w:tabs>
        <w:tab w:val="right" w:leader="dot" w:pos="9629"/>
      </w:tabs>
      <w:spacing w:line="360" w:lineRule="auto"/>
      <w:jc w:val="left"/>
    </w:pPr>
    <w:rPr>
      <w:noProof/>
      <w:w w:val="0"/>
      <w:lang w:val="ru-RU"/>
    </w:rPr>
  </w:style>
  <w:style w:type="character" w:styleId="a3">
    <w:name w:val="Hyperlink"/>
    <w:uiPriority w:val="99"/>
    <w:unhideWhenUsed/>
    <w:rsid w:val="000F0F4C"/>
    <w:rPr>
      <w:color w:val="0563C1"/>
      <w:u w:val="single"/>
    </w:rPr>
  </w:style>
  <w:style w:type="paragraph" w:styleId="a4">
    <w:name w:val="footnote text"/>
    <w:basedOn w:val="a"/>
    <w:link w:val="a5"/>
    <w:uiPriority w:val="99"/>
    <w:unhideWhenUsed/>
    <w:rsid w:val="000F0F4C"/>
    <w:rPr>
      <w:szCs w:val="20"/>
    </w:rPr>
  </w:style>
  <w:style w:type="character" w:customStyle="1" w:styleId="a5">
    <w:name w:val="Текст сноски Знак"/>
    <w:basedOn w:val="a0"/>
    <w:link w:val="a4"/>
    <w:uiPriority w:val="99"/>
    <w:rsid w:val="000F0F4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styleId="a6">
    <w:name w:val="footnote reference"/>
    <w:uiPriority w:val="99"/>
    <w:rsid w:val="000F0F4C"/>
    <w:rPr>
      <w:rFonts w:cs="Times New Roman"/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1F337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araAttribute30">
    <w:name w:val="ParaAttribute30"/>
    <w:rsid w:val="001F3370"/>
    <w:pPr>
      <w:ind w:left="709" w:right="566"/>
      <w:jc w:val="center"/>
    </w:pPr>
    <w:rPr>
      <w:rFonts w:ascii="Times New Roman" w:eastAsia="№Е" w:hAnsi="Times New Roman"/>
    </w:rPr>
  </w:style>
  <w:style w:type="paragraph" w:styleId="a7">
    <w:name w:val="List Paragraph"/>
    <w:basedOn w:val="a"/>
    <w:link w:val="a8"/>
    <w:uiPriority w:val="34"/>
    <w:qFormat/>
    <w:rsid w:val="001F3370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1F3370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1F3370"/>
    <w:pPr>
      <w:ind w:right="-1"/>
      <w:jc w:val="both"/>
    </w:pPr>
    <w:rPr>
      <w:rFonts w:ascii="Times New Roman" w:eastAsia="№Е" w:hAnsi="Times New Roman"/>
    </w:rPr>
  </w:style>
  <w:style w:type="character" w:customStyle="1" w:styleId="CharAttribute501">
    <w:name w:val="CharAttribute501"/>
    <w:uiPriority w:val="99"/>
    <w:qFormat/>
    <w:rsid w:val="001F3370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1F3370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1F3370"/>
    <w:pPr>
      <w:widowControl w:val="0"/>
      <w:wordWrap w:val="0"/>
      <w:autoSpaceDE w:val="0"/>
      <w:autoSpaceDN w:val="0"/>
      <w:jc w:val="both"/>
    </w:pPr>
    <w:rPr>
      <w:rFonts w:ascii="Batang" w:eastAsia="Batang" w:hAnsi="Times New Roman"/>
      <w:kern w:val="2"/>
      <w:sz w:val="22"/>
      <w:szCs w:val="22"/>
      <w:lang w:val="en-US" w:eastAsia="ko-KR"/>
    </w:rPr>
  </w:style>
  <w:style w:type="character" w:customStyle="1" w:styleId="aa">
    <w:name w:val="Без интервала Знак"/>
    <w:link w:val="a9"/>
    <w:uiPriority w:val="1"/>
    <w:rsid w:val="001F3370"/>
    <w:rPr>
      <w:rFonts w:ascii="Batang" w:eastAsia="Batang" w:hAnsi="Times New Roman" w:cs="Times New Roman"/>
      <w:kern w:val="2"/>
      <w:sz w:val="22"/>
      <w:szCs w:val="22"/>
      <w:lang w:val="en-US" w:eastAsia="ko-KR" w:bidi="ar-SA"/>
    </w:rPr>
  </w:style>
  <w:style w:type="character" w:customStyle="1" w:styleId="CharAttribute511">
    <w:name w:val="CharAttribute511"/>
    <w:uiPriority w:val="99"/>
    <w:rsid w:val="001F3370"/>
    <w:rPr>
      <w:rFonts w:ascii="Times New Roman" w:eastAsia="Times New Roman"/>
      <w:sz w:val="28"/>
    </w:rPr>
  </w:style>
  <w:style w:type="character" w:customStyle="1" w:styleId="CharAttribute512">
    <w:name w:val="CharAttribute512"/>
    <w:rsid w:val="001F3370"/>
    <w:rPr>
      <w:rFonts w:ascii="Times New Roman" w:eastAsia="Times New Roman"/>
      <w:sz w:val="28"/>
    </w:rPr>
  </w:style>
  <w:style w:type="character" w:customStyle="1" w:styleId="CharAttribute3">
    <w:name w:val="CharAttribute3"/>
    <w:rsid w:val="001F3370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1F3370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1F33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1F3370"/>
    <w:rPr>
      <w:rFonts w:ascii="Times New Roman" w:eastAsia="Batang" w:hAnsi="Batang"/>
      <w:color w:val="00000A"/>
      <w:sz w:val="28"/>
    </w:rPr>
  </w:style>
  <w:style w:type="paragraph" w:styleId="ab">
    <w:name w:val="Body Text Indent"/>
    <w:basedOn w:val="a"/>
    <w:link w:val="ac"/>
    <w:unhideWhenUsed/>
    <w:rsid w:val="001F337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0"/>
    <w:link w:val="ab"/>
    <w:rsid w:val="001F3370"/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nhideWhenUsed/>
    <w:rsid w:val="001F3370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1F3370"/>
    <w:rPr>
      <w:rFonts w:ascii="Calibri" w:eastAsia="Calibri" w:hAnsi="Calibri" w:cs="Times New Roman"/>
      <w:sz w:val="16"/>
      <w:szCs w:val="16"/>
    </w:rPr>
  </w:style>
  <w:style w:type="paragraph" w:styleId="21">
    <w:name w:val="Body Text Indent 2"/>
    <w:basedOn w:val="a"/>
    <w:link w:val="22"/>
    <w:unhideWhenUsed/>
    <w:rsid w:val="001F3370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1F3370"/>
    <w:rPr>
      <w:rFonts w:ascii="Calibri" w:eastAsia="Calibri" w:hAnsi="Calibri" w:cs="Times New Roman"/>
    </w:rPr>
  </w:style>
  <w:style w:type="character" w:customStyle="1" w:styleId="CharAttribute504">
    <w:name w:val="CharAttribute504"/>
    <w:rsid w:val="001F3370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3370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d">
    <w:name w:val="Block Text"/>
    <w:basedOn w:val="a"/>
    <w:rsid w:val="001F3370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1F3370"/>
    <w:rPr>
      <w:rFonts w:ascii="Times New Roman" w:eastAsia="№Е" w:hAnsi="Times New Roman"/>
    </w:rPr>
  </w:style>
  <w:style w:type="paragraph" w:customStyle="1" w:styleId="ParaAttribute8">
    <w:name w:val="ParaAttribute8"/>
    <w:rsid w:val="001F3370"/>
    <w:pPr>
      <w:ind w:firstLine="851"/>
      <w:jc w:val="both"/>
    </w:pPr>
    <w:rPr>
      <w:rFonts w:ascii="Times New Roman" w:eastAsia="№Е" w:hAnsi="Times New Roman"/>
    </w:rPr>
  </w:style>
  <w:style w:type="character" w:customStyle="1" w:styleId="CharAttribute268">
    <w:name w:val="CharAttribute268"/>
    <w:rsid w:val="001F3370"/>
    <w:rPr>
      <w:rFonts w:ascii="Times New Roman" w:eastAsia="Times New Roman"/>
      <w:sz w:val="28"/>
    </w:rPr>
  </w:style>
  <w:style w:type="character" w:customStyle="1" w:styleId="CharAttribute269">
    <w:name w:val="CharAttribute269"/>
    <w:rsid w:val="001F3370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1F3370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1F3370"/>
    <w:rPr>
      <w:rFonts w:ascii="Times New Roman" w:eastAsia="Times New Roman"/>
      <w:sz w:val="28"/>
    </w:rPr>
  </w:style>
  <w:style w:type="character" w:customStyle="1" w:styleId="CharAttribute273">
    <w:name w:val="CharAttribute273"/>
    <w:rsid w:val="001F3370"/>
    <w:rPr>
      <w:rFonts w:ascii="Times New Roman" w:eastAsia="Times New Roman"/>
      <w:sz w:val="28"/>
    </w:rPr>
  </w:style>
  <w:style w:type="character" w:customStyle="1" w:styleId="CharAttribute274">
    <w:name w:val="CharAttribute274"/>
    <w:rsid w:val="001F3370"/>
    <w:rPr>
      <w:rFonts w:ascii="Times New Roman" w:eastAsia="Times New Roman"/>
      <w:sz w:val="28"/>
    </w:rPr>
  </w:style>
  <w:style w:type="character" w:customStyle="1" w:styleId="CharAttribute275">
    <w:name w:val="CharAttribute275"/>
    <w:rsid w:val="001F3370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1F3370"/>
    <w:rPr>
      <w:rFonts w:ascii="Times New Roman" w:eastAsia="Times New Roman"/>
      <w:sz w:val="28"/>
    </w:rPr>
  </w:style>
  <w:style w:type="character" w:customStyle="1" w:styleId="CharAttribute277">
    <w:name w:val="CharAttribute277"/>
    <w:rsid w:val="001F3370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1F3370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1F3370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1F3370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1F3370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1F3370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1F3370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1F3370"/>
    <w:rPr>
      <w:rFonts w:ascii="Times New Roman" w:eastAsia="Times New Roman"/>
      <w:sz w:val="28"/>
    </w:rPr>
  </w:style>
  <w:style w:type="character" w:customStyle="1" w:styleId="CharAttribute285">
    <w:name w:val="CharAttribute285"/>
    <w:rsid w:val="001F3370"/>
    <w:rPr>
      <w:rFonts w:ascii="Times New Roman" w:eastAsia="Times New Roman"/>
      <w:sz w:val="28"/>
    </w:rPr>
  </w:style>
  <w:style w:type="character" w:customStyle="1" w:styleId="CharAttribute286">
    <w:name w:val="CharAttribute286"/>
    <w:rsid w:val="001F3370"/>
    <w:rPr>
      <w:rFonts w:ascii="Times New Roman" w:eastAsia="Times New Roman"/>
      <w:sz w:val="28"/>
    </w:rPr>
  </w:style>
  <w:style w:type="character" w:customStyle="1" w:styleId="CharAttribute287">
    <w:name w:val="CharAttribute287"/>
    <w:rsid w:val="001F3370"/>
    <w:rPr>
      <w:rFonts w:ascii="Times New Roman" w:eastAsia="Times New Roman"/>
      <w:sz w:val="28"/>
    </w:rPr>
  </w:style>
  <w:style w:type="character" w:customStyle="1" w:styleId="CharAttribute288">
    <w:name w:val="CharAttribute288"/>
    <w:rsid w:val="001F3370"/>
    <w:rPr>
      <w:rFonts w:ascii="Times New Roman" w:eastAsia="Times New Roman"/>
      <w:sz w:val="28"/>
    </w:rPr>
  </w:style>
  <w:style w:type="character" w:customStyle="1" w:styleId="CharAttribute289">
    <w:name w:val="CharAttribute289"/>
    <w:rsid w:val="001F3370"/>
    <w:rPr>
      <w:rFonts w:ascii="Times New Roman" w:eastAsia="Times New Roman"/>
      <w:sz w:val="28"/>
    </w:rPr>
  </w:style>
  <w:style w:type="character" w:customStyle="1" w:styleId="CharAttribute290">
    <w:name w:val="CharAttribute290"/>
    <w:rsid w:val="001F3370"/>
    <w:rPr>
      <w:rFonts w:ascii="Times New Roman" w:eastAsia="Times New Roman"/>
      <w:sz w:val="28"/>
    </w:rPr>
  </w:style>
  <w:style w:type="character" w:customStyle="1" w:styleId="CharAttribute291">
    <w:name w:val="CharAttribute291"/>
    <w:rsid w:val="001F3370"/>
    <w:rPr>
      <w:rFonts w:ascii="Times New Roman" w:eastAsia="Times New Roman"/>
      <w:sz w:val="28"/>
    </w:rPr>
  </w:style>
  <w:style w:type="character" w:customStyle="1" w:styleId="CharAttribute292">
    <w:name w:val="CharAttribute292"/>
    <w:rsid w:val="001F3370"/>
    <w:rPr>
      <w:rFonts w:ascii="Times New Roman" w:eastAsia="Times New Roman"/>
      <w:sz w:val="28"/>
    </w:rPr>
  </w:style>
  <w:style w:type="character" w:customStyle="1" w:styleId="CharAttribute293">
    <w:name w:val="CharAttribute293"/>
    <w:rsid w:val="001F3370"/>
    <w:rPr>
      <w:rFonts w:ascii="Times New Roman" w:eastAsia="Times New Roman"/>
      <w:sz w:val="28"/>
    </w:rPr>
  </w:style>
  <w:style w:type="character" w:customStyle="1" w:styleId="CharAttribute294">
    <w:name w:val="CharAttribute294"/>
    <w:rsid w:val="001F3370"/>
    <w:rPr>
      <w:rFonts w:ascii="Times New Roman" w:eastAsia="Times New Roman"/>
      <w:sz w:val="28"/>
    </w:rPr>
  </w:style>
  <w:style w:type="character" w:customStyle="1" w:styleId="CharAttribute295">
    <w:name w:val="CharAttribute295"/>
    <w:rsid w:val="001F3370"/>
    <w:rPr>
      <w:rFonts w:ascii="Times New Roman" w:eastAsia="Times New Roman"/>
      <w:sz w:val="28"/>
    </w:rPr>
  </w:style>
  <w:style w:type="character" w:customStyle="1" w:styleId="CharAttribute296">
    <w:name w:val="CharAttribute296"/>
    <w:rsid w:val="001F3370"/>
    <w:rPr>
      <w:rFonts w:ascii="Times New Roman" w:eastAsia="Times New Roman"/>
      <w:sz w:val="28"/>
    </w:rPr>
  </w:style>
  <w:style w:type="character" w:customStyle="1" w:styleId="CharAttribute297">
    <w:name w:val="CharAttribute297"/>
    <w:rsid w:val="001F3370"/>
    <w:rPr>
      <w:rFonts w:ascii="Times New Roman" w:eastAsia="Times New Roman"/>
      <w:sz w:val="28"/>
    </w:rPr>
  </w:style>
  <w:style w:type="character" w:customStyle="1" w:styleId="CharAttribute298">
    <w:name w:val="CharAttribute298"/>
    <w:rsid w:val="001F3370"/>
    <w:rPr>
      <w:rFonts w:ascii="Times New Roman" w:eastAsia="Times New Roman"/>
      <w:sz w:val="28"/>
    </w:rPr>
  </w:style>
  <w:style w:type="character" w:customStyle="1" w:styleId="CharAttribute299">
    <w:name w:val="CharAttribute299"/>
    <w:rsid w:val="001F3370"/>
    <w:rPr>
      <w:rFonts w:ascii="Times New Roman" w:eastAsia="Times New Roman"/>
      <w:sz w:val="28"/>
    </w:rPr>
  </w:style>
  <w:style w:type="character" w:customStyle="1" w:styleId="CharAttribute300">
    <w:name w:val="CharAttribute300"/>
    <w:rsid w:val="001F3370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1F3370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1F3370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1F3370"/>
    <w:rPr>
      <w:rFonts w:ascii="Times New Roman" w:eastAsia="Times New Roman"/>
      <w:sz w:val="28"/>
    </w:rPr>
  </w:style>
  <w:style w:type="character" w:customStyle="1" w:styleId="CharAttribute305">
    <w:name w:val="CharAttribute305"/>
    <w:rsid w:val="001F3370"/>
    <w:rPr>
      <w:rFonts w:ascii="Times New Roman" w:eastAsia="Times New Roman"/>
      <w:sz w:val="28"/>
    </w:rPr>
  </w:style>
  <w:style w:type="character" w:customStyle="1" w:styleId="CharAttribute306">
    <w:name w:val="CharAttribute306"/>
    <w:rsid w:val="001F3370"/>
    <w:rPr>
      <w:rFonts w:ascii="Times New Roman" w:eastAsia="Times New Roman"/>
      <w:sz w:val="28"/>
    </w:rPr>
  </w:style>
  <w:style w:type="character" w:customStyle="1" w:styleId="CharAttribute307">
    <w:name w:val="CharAttribute307"/>
    <w:rsid w:val="001F3370"/>
    <w:rPr>
      <w:rFonts w:ascii="Times New Roman" w:eastAsia="Times New Roman"/>
      <w:sz w:val="28"/>
    </w:rPr>
  </w:style>
  <w:style w:type="character" w:customStyle="1" w:styleId="CharAttribute308">
    <w:name w:val="CharAttribute308"/>
    <w:rsid w:val="001F3370"/>
    <w:rPr>
      <w:rFonts w:ascii="Times New Roman" w:eastAsia="Times New Roman"/>
      <w:sz w:val="28"/>
    </w:rPr>
  </w:style>
  <w:style w:type="character" w:customStyle="1" w:styleId="CharAttribute309">
    <w:name w:val="CharAttribute309"/>
    <w:rsid w:val="001F3370"/>
    <w:rPr>
      <w:rFonts w:ascii="Times New Roman" w:eastAsia="Times New Roman"/>
      <w:sz w:val="28"/>
    </w:rPr>
  </w:style>
  <w:style w:type="character" w:customStyle="1" w:styleId="CharAttribute310">
    <w:name w:val="CharAttribute310"/>
    <w:rsid w:val="001F3370"/>
    <w:rPr>
      <w:rFonts w:ascii="Times New Roman" w:eastAsia="Times New Roman"/>
      <w:sz w:val="28"/>
    </w:rPr>
  </w:style>
  <w:style w:type="character" w:customStyle="1" w:styleId="CharAttribute311">
    <w:name w:val="CharAttribute311"/>
    <w:rsid w:val="001F3370"/>
    <w:rPr>
      <w:rFonts w:ascii="Times New Roman" w:eastAsia="Times New Roman"/>
      <w:sz w:val="28"/>
    </w:rPr>
  </w:style>
  <w:style w:type="character" w:customStyle="1" w:styleId="CharAttribute312">
    <w:name w:val="CharAttribute312"/>
    <w:rsid w:val="001F3370"/>
    <w:rPr>
      <w:rFonts w:ascii="Times New Roman" w:eastAsia="Times New Roman"/>
      <w:sz w:val="28"/>
    </w:rPr>
  </w:style>
  <w:style w:type="character" w:customStyle="1" w:styleId="CharAttribute313">
    <w:name w:val="CharAttribute313"/>
    <w:rsid w:val="001F3370"/>
    <w:rPr>
      <w:rFonts w:ascii="Times New Roman" w:eastAsia="Times New Roman"/>
      <w:sz w:val="28"/>
    </w:rPr>
  </w:style>
  <w:style w:type="character" w:customStyle="1" w:styleId="CharAttribute314">
    <w:name w:val="CharAttribute314"/>
    <w:rsid w:val="001F3370"/>
    <w:rPr>
      <w:rFonts w:ascii="Times New Roman" w:eastAsia="Times New Roman"/>
      <w:sz w:val="28"/>
    </w:rPr>
  </w:style>
  <w:style w:type="character" w:customStyle="1" w:styleId="CharAttribute315">
    <w:name w:val="CharAttribute315"/>
    <w:rsid w:val="001F3370"/>
    <w:rPr>
      <w:rFonts w:ascii="Times New Roman" w:eastAsia="Times New Roman"/>
      <w:sz w:val="28"/>
    </w:rPr>
  </w:style>
  <w:style w:type="character" w:customStyle="1" w:styleId="CharAttribute316">
    <w:name w:val="CharAttribute316"/>
    <w:rsid w:val="001F3370"/>
    <w:rPr>
      <w:rFonts w:ascii="Times New Roman" w:eastAsia="Times New Roman"/>
      <w:sz w:val="28"/>
    </w:rPr>
  </w:style>
  <w:style w:type="character" w:customStyle="1" w:styleId="CharAttribute317">
    <w:name w:val="CharAttribute317"/>
    <w:rsid w:val="001F3370"/>
    <w:rPr>
      <w:rFonts w:ascii="Times New Roman" w:eastAsia="Times New Roman"/>
      <w:sz w:val="28"/>
    </w:rPr>
  </w:style>
  <w:style w:type="character" w:customStyle="1" w:styleId="CharAttribute318">
    <w:name w:val="CharAttribute318"/>
    <w:rsid w:val="001F3370"/>
    <w:rPr>
      <w:rFonts w:ascii="Times New Roman" w:eastAsia="Times New Roman"/>
      <w:sz w:val="28"/>
    </w:rPr>
  </w:style>
  <w:style w:type="character" w:customStyle="1" w:styleId="CharAttribute319">
    <w:name w:val="CharAttribute319"/>
    <w:rsid w:val="001F3370"/>
    <w:rPr>
      <w:rFonts w:ascii="Times New Roman" w:eastAsia="Times New Roman"/>
      <w:sz w:val="28"/>
    </w:rPr>
  </w:style>
  <w:style w:type="character" w:customStyle="1" w:styleId="CharAttribute320">
    <w:name w:val="CharAttribute320"/>
    <w:rsid w:val="001F3370"/>
    <w:rPr>
      <w:rFonts w:ascii="Times New Roman" w:eastAsia="Times New Roman"/>
      <w:sz w:val="28"/>
    </w:rPr>
  </w:style>
  <w:style w:type="character" w:customStyle="1" w:styleId="CharAttribute321">
    <w:name w:val="CharAttribute321"/>
    <w:rsid w:val="001F3370"/>
    <w:rPr>
      <w:rFonts w:ascii="Times New Roman" w:eastAsia="Times New Roman"/>
      <w:sz w:val="28"/>
    </w:rPr>
  </w:style>
  <w:style w:type="character" w:customStyle="1" w:styleId="CharAttribute322">
    <w:name w:val="CharAttribute322"/>
    <w:rsid w:val="001F3370"/>
    <w:rPr>
      <w:rFonts w:ascii="Times New Roman" w:eastAsia="Times New Roman"/>
      <w:sz w:val="28"/>
    </w:rPr>
  </w:style>
  <w:style w:type="character" w:customStyle="1" w:styleId="CharAttribute323">
    <w:name w:val="CharAttribute323"/>
    <w:rsid w:val="001F3370"/>
    <w:rPr>
      <w:rFonts w:ascii="Times New Roman" w:eastAsia="Times New Roman"/>
      <w:sz w:val="28"/>
    </w:rPr>
  </w:style>
  <w:style w:type="character" w:customStyle="1" w:styleId="CharAttribute324">
    <w:name w:val="CharAttribute324"/>
    <w:rsid w:val="001F3370"/>
    <w:rPr>
      <w:rFonts w:ascii="Times New Roman" w:eastAsia="Times New Roman"/>
      <w:sz w:val="28"/>
    </w:rPr>
  </w:style>
  <w:style w:type="character" w:customStyle="1" w:styleId="CharAttribute325">
    <w:name w:val="CharAttribute325"/>
    <w:rsid w:val="001F3370"/>
    <w:rPr>
      <w:rFonts w:ascii="Times New Roman" w:eastAsia="Times New Roman"/>
      <w:sz w:val="28"/>
    </w:rPr>
  </w:style>
  <w:style w:type="character" w:customStyle="1" w:styleId="CharAttribute326">
    <w:name w:val="CharAttribute326"/>
    <w:rsid w:val="001F3370"/>
    <w:rPr>
      <w:rFonts w:ascii="Times New Roman" w:eastAsia="Times New Roman"/>
      <w:sz w:val="28"/>
    </w:rPr>
  </w:style>
  <w:style w:type="character" w:customStyle="1" w:styleId="CharAttribute327">
    <w:name w:val="CharAttribute327"/>
    <w:rsid w:val="001F3370"/>
    <w:rPr>
      <w:rFonts w:ascii="Times New Roman" w:eastAsia="Times New Roman"/>
      <w:sz w:val="28"/>
    </w:rPr>
  </w:style>
  <w:style w:type="character" w:customStyle="1" w:styleId="CharAttribute328">
    <w:name w:val="CharAttribute328"/>
    <w:rsid w:val="001F3370"/>
    <w:rPr>
      <w:rFonts w:ascii="Times New Roman" w:eastAsia="Times New Roman"/>
      <w:sz w:val="28"/>
    </w:rPr>
  </w:style>
  <w:style w:type="character" w:customStyle="1" w:styleId="CharAttribute329">
    <w:name w:val="CharAttribute329"/>
    <w:rsid w:val="001F3370"/>
    <w:rPr>
      <w:rFonts w:ascii="Times New Roman" w:eastAsia="Times New Roman"/>
      <w:sz w:val="28"/>
    </w:rPr>
  </w:style>
  <w:style w:type="character" w:customStyle="1" w:styleId="CharAttribute330">
    <w:name w:val="CharAttribute330"/>
    <w:rsid w:val="001F3370"/>
    <w:rPr>
      <w:rFonts w:ascii="Times New Roman" w:eastAsia="Times New Roman"/>
      <w:sz w:val="28"/>
    </w:rPr>
  </w:style>
  <w:style w:type="character" w:customStyle="1" w:styleId="CharAttribute331">
    <w:name w:val="CharAttribute331"/>
    <w:rsid w:val="001F3370"/>
    <w:rPr>
      <w:rFonts w:ascii="Times New Roman" w:eastAsia="Times New Roman"/>
      <w:sz w:val="28"/>
    </w:rPr>
  </w:style>
  <w:style w:type="character" w:customStyle="1" w:styleId="CharAttribute332">
    <w:name w:val="CharAttribute332"/>
    <w:rsid w:val="001F3370"/>
    <w:rPr>
      <w:rFonts w:ascii="Times New Roman" w:eastAsia="Times New Roman"/>
      <w:sz w:val="28"/>
    </w:rPr>
  </w:style>
  <w:style w:type="character" w:customStyle="1" w:styleId="CharAttribute333">
    <w:name w:val="CharAttribute333"/>
    <w:rsid w:val="001F3370"/>
    <w:rPr>
      <w:rFonts w:ascii="Times New Roman" w:eastAsia="Times New Roman"/>
      <w:sz w:val="28"/>
    </w:rPr>
  </w:style>
  <w:style w:type="character" w:customStyle="1" w:styleId="CharAttribute334">
    <w:name w:val="CharAttribute334"/>
    <w:rsid w:val="001F3370"/>
    <w:rPr>
      <w:rFonts w:ascii="Times New Roman" w:eastAsia="Times New Roman"/>
      <w:sz w:val="28"/>
    </w:rPr>
  </w:style>
  <w:style w:type="character" w:customStyle="1" w:styleId="CharAttribute335">
    <w:name w:val="CharAttribute335"/>
    <w:rsid w:val="001F3370"/>
    <w:rPr>
      <w:rFonts w:ascii="Times New Roman" w:eastAsia="Times New Roman"/>
      <w:sz w:val="28"/>
    </w:rPr>
  </w:style>
  <w:style w:type="character" w:customStyle="1" w:styleId="CharAttribute514">
    <w:name w:val="CharAttribute514"/>
    <w:rsid w:val="001F3370"/>
    <w:rPr>
      <w:rFonts w:ascii="Times New Roman" w:eastAsia="Times New Roman"/>
      <w:sz w:val="28"/>
    </w:rPr>
  </w:style>
  <w:style w:type="character" w:customStyle="1" w:styleId="CharAttribute520">
    <w:name w:val="CharAttribute520"/>
    <w:rsid w:val="001F3370"/>
    <w:rPr>
      <w:rFonts w:ascii="Times New Roman" w:eastAsia="Times New Roman"/>
      <w:sz w:val="28"/>
    </w:rPr>
  </w:style>
  <w:style w:type="character" w:customStyle="1" w:styleId="CharAttribute521">
    <w:name w:val="CharAttribute521"/>
    <w:rsid w:val="001F3370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1F3370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1F3370"/>
    <w:pPr>
      <w:jc w:val="both"/>
    </w:pPr>
    <w:rPr>
      <w:rFonts w:ascii="Times New Roman" w:eastAsia="№Е" w:hAnsi="Times New Roman"/>
    </w:rPr>
  </w:style>
  <w:style w:type="paragraph" w:customStyle="1" w:styleId="ParaAttribute16">
    <w:name w:val="ParaAttribute16"/>
    <w:uiPriority w:val="99"/>
    <w:rsid w:val="001F3370"/>
    <w:pPr>
      <w:ind w:left="1080"/>
      <w:jc w:val="both"/>
    </w:pPr>
    <w:rPr>
      <w:rFonts w:ascii="Times New Roman" w:eastAsia="№Е" w:hAnsi="Times New Roman"/>
    </w:rPr>
  </w:style>
  <w:style w:type="character" w:customStyle="1" w:styleId="CharAttribute485">
    <w:name w:val="CharAttribute485"/>
    <w:uiPriority w:val="99"/>
    <w:rsid w:val="001F3370"/>
    <w:rPr>
      <w:rFonts w:ascii="Times New Roman" w:eastAsia="Times New Roman"/>
      <w:i/>
      <w:sz w:val="22"/>
    </w:rPr>
  </w:style>
  <w:style w:type="character" w:styleId="ae">
    <w:name w:val="annotation reference"/>
    <w:uiPriority w:val="99"/>
    <w:semiHidden/>
    <w:unhideWhenUsed/>
    <w:rsid w:val="001F337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1F3370"/>
    <w:rPr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1F3370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F337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1F3370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3">
    <w:name w:val="Balloon Text"/>
    <w:basedOn w:val="a"/>
    <w:link w:val="af4"/>
    <w:uiPriority w:val="99"/>
    <w:semiHidden/>
    <w:unhideWhenUsed/>
    <w:rsid w:val="001F3370"/>
    <w:rPr>
      <w:rFonts w:ascii="Tahoma" w:hAnsi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F3370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1F3370"/>
    <w:rPr>
      <w:rFonts w:eastAsia="Times New Roman"/>
      <w:sz w:val="22"/>
      <w:lang w:val="en-US" w:eastAsia="en-US" w:bidi="en-US"/>
    </w:rPr>
  </w:style>
  <w:style w:type="character" w:customStyle="1" w:styleId="CharAttribute526">
    <w:name w:val="CharAttribute526"/>
    <w:rsid w:val="001F3370"/>
    <w:rPr>
      <w:rFonts w:ascii="Times New Roman" w:eastAsia="Times New Roman"/>
      <w:sz w:val="28"/>
    </w:rPr>
  </w:style>
  <w:style w:type="character" w:customStyle="1" w:styleId="CharAttribute534">
    <w:name w:val="CharAttribute534"/>
    <w:rsid w:val="001F3370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1F3370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1F3370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1F3370"/>
    <w:rPr>
      <w:rFonts w:ascii="Times New Roman" w:eastAsia="Batang" w:hAnsi="Batang"/>
      <w:i/>
      <w:color w:val="00000A"/>
      <w:sz w:val="28"/>
    </w:rPr>
  </w:style>
  <w:style w:type="paragraph" w:styleId="af5">
    <w:name w:val="Normal (Web)"/>
    <w:basedOn w:val="a"/>
    <w:uiPriority w:val="99"/>
    <w:unhideWhenUsed/>
    <w:rsid w:val="001F3370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1F3370"/>
    <w:rPr>
      <w:rFonts w:ascii="Times New Roman" w:eastAsia="Times New Roman"/>
      <w:sz w:val="28"/>
    </w:rPr>
  </w:style>
  <w:style w:type="character" w:customStyle="1" w:styleId="CharAttribute499">
    <w:name w:val="CharAttribute499"/>
    <w:rsid w:val="001F3370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1F3370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34"/>
    <w:qFormat/>
    <w:locked/>
    <w:rsid w:val="001F3370"/>
    <w:rPr>
      <w:rFonts w:ascii="№Е" w:eastAsia="№Е" w:hAnsi="Times New Roman" w:cs="Times New Roman"/>
      <w:kern w:val="2"/>
      <w:sz w:val="20"/>
      <w:szCs w:val="20"/>
    </w:rPr>
  </w:style>
  <w:style w:type="paragraph" w:styleId="af6">
    <w:name w:val="header"/>
    <w:basedOn w:val="a"/>
    <w:link w:val="af7"/>
    <w:uiPriority w:val="99"/>
    <w:unhideWhenUsed/>
    <w:rsid w:val="001F3370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F337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8">
    <w:name w:val="footer"/>
    <w:basedOn w:val="a"/>
    <w:link w:val="af9"/>
    <w:uiPriority w:val="99"/>
    <w:unhideWhenUsed/>
    <w:rsid w:val="001F3370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F3370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1F3370"/>
    <w:pPr>
      <w:widowControl w:val="0"/>
      <w:wordWrap w:val="0"/>
      <w:jc w:val="center"/>
    </w:pPr>
    <w:rPr>
      <w:rFonts w:ascii="Times New Roman" w:eastAsia="Batang" w:hAnsi="Times New Roman"/>
    </w:rPr>
  </w:style>
  <w:style w:type="character" w:customStyle="1" w:styleId="wmi-callto">
    <w:name w:val="wmi-callto"/>
    <w:basedOn w:val="a0"/>
    <w:rsid w:val="001F3370"/>
  </w:style>
  <w:style w:type="table" w:styleId="afa">
    <w:name w:val="Table Grid"/>
    <w:basedOn w:val="a1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F3370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fb">
    <w:name w:val="Strong"/>
    <w:basedOn w:val="a0"/>
    <w:uiPriority w:val="22"/>
    <w:qFormat/>
    <w:rsid w:val="001F3370"/>
    <w:rPr>
      <w:b/>
      <w:bCs/>
    </w:rPr>
  </w:style>
  <w:style w:type="paragraph" w:styleId="afc">
    <w:name w:val="Revision"/>
    <w:hidden/>
    <w:uiPriority w:val="99"/>
    <w:semiHidden/>
    <w:rsid w:val="001F3370"/>
    <w:rPr>
      <w:rFonts w:ascii="Times New Roman" w:eastAsia="Times New Roman" w:hAnsi="Times New Roman"/>
      <w:kern w:val="2"/>
      <w:szCs w:val="24"/>
      <w:lang w:val="en-US" w:eastAsia="ko-KR"/>
    </w:rPr>
  </w:style>
  <w:style w:type="character" w:customStyle="1" w:styleId="CharAttribute6">
    <w:name w:val="CharAttribute6"/>
    <w:rsid w:val="001F3370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1F3370"/>
    <w:pPr>
      <w:ind w:firstLine="851"/>
      <w:jc w:val="center"/>
    </w:pPr>
    <w:rPr>
      <w:rFonts w:ascii="Times New Roman" w:eastAsia="№Е" w:hAnsi="Times New Roman"/>
    </w:rPr>
  </w:style>
  <w:style w:type="character" w:customStyle="1" w:styleId="CharAttribute5">
    <w:name w:val="CharAttribute5"/>
    <w:rsid w:val="001F337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1F3370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customStyle="1" w:styleId="ParaAttribute3">
    <w:name w:val="ParaAttribute3"/>
    <w:rsid w:val="001F3370"/>
    <w:pPr>
      <w:widowControl w:val="0"/>
      <w:wordWrap w:val="0"/>
      <w:ind w:right="-1"/>
      <w:jc w:val="center"/>
    </w:pPr>
    <w:rPr>
      <w:rFonts w:ascii="Times New Roman" w:eastAsia="№Е" w:hAnsi="Times New Roman"/>
    </w:rPr>
  </w:style>
  <w:style w:type="paragraph" w:customStyle="1" w:styleId="ParaAttribute5">
    <w:name w:val="ParaAttribute5"/>
    <w:rsid w:val="001F3370"/>
    <w:pPr>
      <w:widowControl w:val="0"/>
      <w:wordWrap w:val="0"/>
      <w:ind w:right="-1"/>
      <w:jc w:val="both"/>
    </w:pPr>
    <w:rPr>
      <w:rFonts w:ascii="Times New Roman" w:eastAsia="№Е" w:hAnsi="Times New Roman"/>
    </w:rPr>
  </w:style>
  <w:style w:type="character" w:customStyle="1" w:styleId="link">
    <w:name w:val="link"/>
    <w:basedOn w:val="a0"/>
    <w:rsid w:val="001F3370"/>
  </w:style>
  <w:style w:type="character" w:styleId="afd">
    <w:name w:val="Emphasis"/>
    <w:basedOn w:val="a0"/>
    <w:uiPriority w:val="20"/>
    <w:qFormat/>
    <w:rsid w:val="001F3370"/>
    <w:rPr>
      <w:i/>
      <w:iCs/>
    </w:rPr>
  </w:style>
  <w:style w:type="numbering" w:customStyle="1" w:styleId="13">
    <w:name w:val="Нет списка1"/>
    <w:next w:val="a2"/>
    <w:semiHidden/>
    <w:rsid w:val="001F3370"/>
  </w:style>
  <w:style w:type="table" w:customStyle="1" w:styleId="DefaultTable1">
    <w:name w:val="Default Table1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a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1F3370"/>
  </w:style>
  <w:style w:type="table" w:customStyle="1" w:styleId="DefaultTable2">
    <w:name w:val="Default Table2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1"/>
    <w:next w:val="afa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rsid w:val="001F3370"/>
  </w:style>
  <w:style w:type="table" w:customStyle="1" w:styleId="DefaultTable11">
    <w:name w:val="Default Table11"/>
    <w:rsid w:val="001F3370"/>
    <w:rPr>
      <w:rFonts w:ascii="Times New Roman" w:eastAsia="Batang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a"/>
    <w:uiPriority w:val="59"/>
    <w:rsid w:val="001F3370"/>
    <w:rPr>
      <w:rFonts w:ascii="Times New Roman" w:eastAsia="Symbol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84353C"/>
    <w:rPr>
      <w:rFonts w:ascii="Calibri Light" w:eastAsia="Times New Roman" w:hAnsi="Calibri Light" w:cs="Times New Roman"/>
      <w:color w:val="2E74B5"/>
      <w:kern w:val="2"/>
      <w:sz w:val="32"/>
      <w:szCs w:val="32"/>
      <w:lang w:val="en-US" w:eastAsia="ko-KR"/>
    </w:rPr>
  </w:style>
  <w:style w:type="paragraph" w:styleId="afe">
    <w:name w:val="TOC Heading"/>
    <w:basedOn w:val="1"/>
    <w:next w:val="a"/>
    <w:uiPriority w:val="39"/>
    <w:unhideWhenUsed/>
    <w:qFormat/>
    <w:rsid w:val="0084353C"/>
    <w:pPr>
      <w:widowControl/>
      <w:wordWrap/>
      <w:autoSpaceDE/>
      <w:autoSpaceDN/>
      <w:spacing w:line="259" w:lineRule="auto"/>
      <w:jc w:val="left"/>
      <w:outlineLvl w:val="9"/>
    </w:pPr>
    <w:rPr>
      <w:kern w:val="0"/>
      <w:lang w:val="ru-RU" w:eastAsia="ru-RU"/>
    </w:rPr>
  </w:style>
  <w:style w:type="paragraph" w:styleId="25">
    <w:name w:val="toc 2"/>
    <w:basedOn w:val="a"/>
    <w:next w:val="a"/>
    <w:autoRedefine/>
    <w:uiPriority w:val="39"/>
    <w:unhideWhenUsed/>
    <w:rsid w:val="006D6754"/>
    <w:pPr>
      <w:spacing w:after="100"/>
      <w:ind w:left="200"/>
    </w:pPr>
  </w:style>
  <w:style w:type="table" w:customStyle="1" w:styleId="46">
    <w:name w:val="Сетка таблицы46"/>
    <w:basedOn w:val="a1"/>
    <w:next w:val="afa"/>
    <w:uiPriority w:val="99"/>
    <w:rsid w:val="00973D7E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04B7E-2D5B-488E-9A25-261F6463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38</Pages>
  <Words>11926</Words>
  <Characters>67981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79748</CharactersWithSpaces>
  <SharedDoc>false</SharedDoc>
  <HLinks>
    <vt:vector size="204" baseType="variant">
      <vt:variant>
        <vt:i4>1310778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_Toc90809320</vt:lpwstr>
      </vt:variant>
      <vt:variant>
        <vt:i4>1900601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_Toc90809319</vt:lpwstr>
      </vt:variant>
      <vt:variant>
        <vt:i4>1835065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_Toc90809318</vt:lpwstr>
      </vt:variant>
      <vt:variant>
        <vt:i4>1245241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_Toc90809317</vt:lpwstr>
      </vt:variant>
      <vt:variant>
        <vt:i4>1179705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_Toc90809316</vt:lpwstr>
      </vt:variant>
      <vt:variant>
        <vt:i4>1114169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_Toc90809315</vt:lpwstr>
      </vt:variant>
      <vt:variant>
        <vt:i4>1048633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_Toc90809314</vt:lpwstr>
      </vt:variant>
      <vt:variant>
        <vt:i4>1507385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_Toc90809313</vt:lpwstr>
      </vt:variant>
      <vt:variant>
        <vt:i4>1441849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_Toc90809312</vt:lpwstr>
      </vt:variant>
      <vt:variant>
        <vt:i4>1376313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_Toc90809311</vt:lpwstr>
      </vt:variant>
      <vt:variant>
        <vt:i4>1310777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_Toc90809310</vt:lpwstr>
      </vt:variant>
      <vt:variant>
        <vt:i4>1900600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_Toc90809309</vt:lpwstr>
      </vt:variant>
      <vt:variant>
        <vt:i4>1835064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_Toc90809308</vt:lpwstr>
      </vt:variant>
      <vt:variant>
        <vt:i4>1245240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_Toc90809307</vt:lpwstr>
      </vt:variant>
      <vt:variant>
        <vt:i4>1179704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_Toc90809306</vt:lpwstr>
      </vt:variant>
      <vt:variant>
        <vt:i4>1114168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_Toc90809305</vt:lpwstr>
      </vt:variant>
      <vt:variant>
        <vt:i4>1048632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_Toc90809304</vt:lpwstr>
      </vt:variant>
      <vt:variant>
        <vt:i4>1507384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_Toc90809303</vt:lpwstr>
      </vt:variant>
      <vt:variant>
        <vt:i4>1441848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_Toc90809302</vt:lpwstr>
      </vt:variant>
      <vt:variant>
        <vt:i4>1376312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_Toc90809301</vt:lpwstr>
      </vt:variant>
      <vt:variant>
        <vt:i4>1310776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_Toc90809300</vt:lpwstr>
      </vt:variant>
      <vt:variant>
        <vt:i4>1835057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_Toc90809299</vt:lpwstr>
      </vt:variant>
      <vt:variant>
        <vt:i4>1900593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_Toc90809298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_Toc90809297</vt:lpwstr>
      </vt:variant>
      <vt:variant>
        <vt:i4>1245233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_Toc90809296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_Toc90809295</vt:lpwstr>
      </vt:variant>
      <vt:variant>
        <vt:i4>1114161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_Toc90809294</vt:lpwstr>
      </vt:variant>
      <vt:variant>
        <vt:i4>1441841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_Toc90809293</vt:lpwstr>
      </vt:variant>
      <vt:variant>
        <vt:i4>1507377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_Toc90809292</vt:lpwstr>
      </vt:variant>
      <vt:variant>
        <vt:i4>1310769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_Toc90809291</vt:lpwstr>
      </vt:variant>
      <vt:variant>
        <vt:i4>1376305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_Toc90809290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_Toc90809289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_Toc90809288</vt:lpwstr>
      </vt:variant>
      <vt:variant>
        <vt:i4>1179696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_Toc90809287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Чистов</dc:creator>
  <cp:keywords/>
  <cp:lastModifiedBy>111</cp:lastModifiedBy>
  <cp:revision>89</cp:revision>
  <cp:lastPrinted>2022-09-12T06:31:00Z</cp:lastPrinted>
  <dcterms:created xsi:type="dcterms:W3CDTF">2022-08-26T01:21:00Z</dcterms:created>
  <dcterms:modified xsi:type="dcterms:W3CDTF">2022-09-16T14:50:00Z</dcterms:modified>
</cp:coreProperties>
</file>